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Извещение №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="00707A9C">
        <w:rPr>
          <w:rFonts w:ascii="PT Astra Serif" w:hAnsi="PT Astra Serif" w:cs="Times New Roman"/>
          <w:sz w:val="24"/>
          <w:szCs w:val="24"/>
        </w:rPr>
        <w:t>2</w:t>
      </w:r>
      <w:r w:rsidR="008606AD" w:rsidRPr="006E2697">
        <w:rPr>
          <w:rFonts w:ascii="PT Astra Serif" w:hAnsi="PT Astra Serif" w:cs="Times New Roman"/>
          <w:sz w:val="24"/>
          <w:szCs w:val="24"/>
        </w:rPr>
        <w:t>/202</w:t>
      </w:r>
      <w:r w:rsidR="00C960D1" w:rsidRPr="006E2697">
        <w:rPr>
          <w:rFonts w:ascii="PT Astra Serif" w:hAnsi="PT Astra Serif" w:cs="Times New Roman"/>
          <w:sz w:val="24"/>
          <w:szCs w:val="24"/>
        </w:rPr>
        <w:t>1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о проведении открытого конкурса на право заключения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договора управления многоквартирными домами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№</w:t>
      </w:r>
      <w:r w:rsidR="003B3CE8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="000B2E4E">
        <w:rPr>
          <w:rFonts w:ascii="PT Astra Serif" w:hAnsi="PT Astra Serif" w:cs="Times New Roman"/>
          <w:sz w:val="24"/>
          <w:szCs w:val="24"/>
        </w:rPr>
        <w:t>35</w:t>
      </w:r>
      <w:r w:rsidR="00C91DD4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по ул</w:t>
      </w:r>
      <w:proofErr w:type="gramStart"/>
      <w:r w:rsidR="00C960D1" w:rsidRPr="006E2697">
        <w:rPr>
          <w:rFonts w:ascii="PT Astra Serif" w:hAnsi="PT Astra Serif" w:cs="Times New Roman"/>
          <w:sz w:val="24"/>
          <w:szCs w:val="24"/>
        </w:rPr>
        <w:t>.</w:t>
      </w:r>
      <w:r w:rsidR="00C83899" w:rsidRPr="006E2697">
        <w:rPr>
          <w:rFonts w:ascii="PT Astra Serif" w:hAnsi="PT Astra Serif" w:cs="Times New Roman"/>
          <w:sz w:val="24"/>
          <w:szCs w:val="24"/>
        </w:rPr>
        <w:t>Л</w:t>
      </w:r>
      <w:proofErr w:type="gramEnd"/>
      <w:r w:rsidR="00C83899" w:rsidRPr="006E2697">
        <w:rPr>
          <w:rFonts w:ascii="PT Astra Serif" w:hAnsi="PT Astra Serif" w:cs="Times New Roman"/>
          <w:sz w:val="24"/>
          <w:szCs w:val="24"/>
        </w:rPr>
        <w:t>о</w:t>
      </w:r>
      <w:r w:rsidR="000B2E4E">
        <w:rPr>
          <w:rFonts w:ascii="PT Astra Serif" w:hAnsi="PT Astra Serif" w:cs="Times New Roman"/>
          <w:sz w:val="24"/>
          <w:szCs w:val="24"/>
        </w:rPr>
        <w:t>моносова</w:t>
      </w:r>
      <w:r w:rsidR="009552AF" w:rsidRPr="006E2697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Pr="006E2697">
        <w:rPr>
          <w:rFonts w:ascii="PT Astra Serif" w:hAnsi="PT Astra Serif" w:cs="Times New Roman"/>
          <w:sz w:val="24"/>
          <w:szCs w:val="24"/>
        </w:rPr>
        <w:t>в городе К</w:t>
      </w:r>
      <w:r w:rsidR="00C83899" w:rsidRPr="006E2697">
        <w:rPr>
          <w:rFonts w:ascii="PT Astra Serif" w:hAnsi="PT Astra Serif" w:cs="Times New Roman"/>
          <w:sz w:val="24"/>
          <w:szCs w:val="24"/>
        </w:rPr>
        <w:t>асли</w:t>
      </w:r>
      <w:r w:rsidRPr="006E2697">
        <w:rPr>
          <w:rFonts w:ascii="PT Astra Serif" w:hAnsi="PT Astra Serif" w:cs="Times New Roman"/>
          <w:sz w:val="24"/>
          <w:szCs w:val="24"/>
        </w:rPr>
        <w:t>.</w:t>
      </w:r>
    </w:p>
    <w:p w:rsidR="00520BC6" w:rsidRPr="006E2697" w:rsidRDefault="00520BC6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6"/>
        <w:gridCol w:w="4310"/>
        <w:gridCol w:w="4785"/>
      </w:tblGrid>
      <w:tr w:rsidR="0079275E" w:rsidRPr="006E2697" w:rsidTr="00AE65C7">
        <w:trPr>
          <w:trHeight w:val="35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80" w:rsidRPr="006E2697" w:rsidRDefault="0079275E" w:rsidP="000A3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Адми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>нистрация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д.32, г. Касли, Челябинская область, 456830, тел./факс (351-49) 2-51-90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городского поселения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(уполномоченный орган осуществляющий проведение открытого конкурса по отбору управляющей организации)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Касли, 456830, ул. Ленина, д.32, тел./факс (351-49) 2-51-90 сайт: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gorod-kasli2006@yandex.ru</w:t>
            </w:r>
          </w:p>
          <w:p w:rsidR="0079275E" w:rsidRPr="006E2697" w:rsidRDefault="0079275E" w:rsidP="000A348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Олеся </w:t>
            </w:r>
            <w:r w:rsidR="003B3CE8" w:rsidRPr="006E2697">
              <w:rPr>
                <w:rFonts w:ascii="PT Astra Serif" w:hAnsi="PT Astra Serif" w:cs="Times New Roman"/>
                <w:sz w:val="24"/>
                <w:szCs w:val="24"/>
              </w:rPr>
              <w:t>Александровна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</w:t>
            </w:r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proofErr w:type="spellStart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. №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телефон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8(35149)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2-21-59</w:t>
            </w:r>
            <w:r w:rsidR="00C2292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sannikova327@mail.ru</w:t>
            </w:r>
          </w:p>
        </w:tc>
      </w:tr>
      <w:tr w:rsidR="0079275E" w:rsidRPr="000A3480" w:rsidTr="00AE65C7">
        <w:trPr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454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 Сроки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конкурсной документации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с </w:t>
            </w:r>
            <w:r w:rsidR="00707A9C" w:rsidRPr="00D454B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 w:rsidRPr="00D454B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0A3480" w:rsidRPr="00D454BB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9F0FDF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08AD" w:rsidRPr="00D454BB">
              <w:rPr>
                <w:rFonts w:ascii="PT Astra Serif" w:hAnsi="PT Astra Serif" w:cs="Times New Roman"/>
                <w:sz w:val="24"/>
                <w:szCs w:val="24"/>
              </w:rPr>
              <w:t>г. по</w:t>
            </w:r>
            <w:r w:rsidR="000A3480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0A3480" w:rsidRPr="00D454BB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C5663B" w:rsidRPr="00D454B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3C8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до 15-00 часов, с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8-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до 17-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часов в рабочие дни, (с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до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-00 обеденный перерыв), Администраци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я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ского поселения </w:t>
            </w:r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Олеся Александровна,           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 даты получения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заявления обязан предоставить такому лицу конкурсную документацию в форме электронного документа без взимания платы.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Место, порядок и срок подачи заявок на участие в открытом конкурсе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3" w:rsidRPr="00C719BF" w:rsidRDefault="0079275E" w:rsidP="00331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Администраци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я 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поселения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Санникова  Олеся Александровна,           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3C81" w:rsidRPr="00C719BF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Срок подачи заявок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707A9C" w:rsidRPr="00D454B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 w:rsidRPr="00D454B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г. по  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454BB">
              <w:rPr>
                <w:rFonts w:ascii="PT Astra Serif" w:hAnsi="PT Astra Serif" w:cs="Times New Roman"/>
                <w:sz w:val="24"/>
                <w:szCs w:val="24"/>
              </w:rPr>
              <w:t>.2021г</w:t>
            </w:r>
            <w:r w:rsidR="00C5663B" w:rsidRPr="00D454B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 15-00 часов, в рабочие дни, (с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-00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обеденный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перерыв), порядок подачи заявок в соответствии с конкурсной документацией. </w:t>
            </w:r>
          </w:p>
          <w:p w:rsidR="0079275E" w:rsidRPr="00331503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участия в конкурсе заинтересованное лицо подает заявку на участие в конкурсе по форме, предусмотренной приложением №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Основание проведения конкурса и нормативно правовые акты,  на основании которых  проводится конкурс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Собственниками помещений в многоквартирном доме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0B2E4E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       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Ло</w:t>
            </w:r>
            <w:r w:rsidR="000B2E4E">
              <w:rPr>
                <w:rFonts w:ascii="PT Astra Serif" w:hAnsi="PT Astra Serif" w:cs="Times New Roman"/>
                <w:sz w:val="24"/>
                <w:szCs w:val="24"/>
              </w:rPr>
              <w:t>моносова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в городе К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не выбран способ управления домом.  </w:t>
            </w:r>
          </w:p>
          <w:p w:rsidR="0079275E" w:rsidRPr="000A3480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В соответствии со ст.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161 Жилищного кодекса РФ, Постановлением Правительства РФ от 06.02.2006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г. №</w:t>
            </w:r>
            <w:r w:rsidR="006F367C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Многоквартирный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0B2E4E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Ло</w:t>
            </w:r>
            <w:r w:rsidR="000B2E4E">
              <w:rPr>
                <w:rFonts w:ascii="PT Astra Serif" w:hAnsi="PT Astra Serif" w:cs="Times New Roman"/>
                <w:sz w:val="24"/>
                <w:szCs w:val="24"/>
              </w:rPr>
              <w:t>моносова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городе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9275E" w:rsidRPr="00331503" w:rsidRDefault="0079275E" w:rsidP="00C12B5A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Характеристика многоквартирного дома: 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 Извещения</w:t>
            </w: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2278C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 и услуг по  содержанию и ремонту объектов  конкурса, выполняемых по договору управления многоквартирным домом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работ, услуг и их периодичность указаны:  </w:t>
            </w:r>
          </w:p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2 Извещения </w:t>
            </w:r>
          </w:p>
          <w:p w:rsidR="0079275E" w:rsidRPr="00331503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Перечень коммунальных услуг предоставляемых управляющей организацией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4E7A26" w:rsidRDefault="00A4527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527B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РФ № 290 от 03.04.2013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865280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платы за </w:t>
            </w:r>
            <w:r w:rsidR="00677F0D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r w:rsidR="00CB332E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и ремонт </w:t>
            </w: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AC3F39" w:rsidRDefault="001F6884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F3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87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9275E"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79275E" w:rsidRPr="000A3480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684EE8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обеспечения заявки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D030A1" w:rsidRDefault="00D030A1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30A1">
              <w:rPr>
                <w:rFonts w:ascii="PT Astra Serif" w:hAnsi="PT Astra Serif" w:cs="Times New Roman"/>
                <w:sz w:val="24"/>
                <w:szCs w:val="24"/>
              </w:rPr>
              <w:t>1884</w:t>
            </w:r>
            <w:r w:rsidR="004E7A26" w:rsidRPr="00D030A1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  <w:r w:rsidRPr="00D030A1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76C36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E7A26" w:rsidRPr="00D030A1">
              <w:rPr>
                <w:rFonts w:ascii="PT Astra Serif" w:hAnsi="PT Astra Serif" w:cs="Times New Roman"/>
                <w:sz w:val="24"/>
                <w:szCs w:val="24"/>
              </w:rPr>
              <w:t xml:space="preserve"> коп.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Проведение осмотров объекта конкурса (дата, время, место)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Еженедельно по средам с 10.00 часов до 12.00 часов (в рабочие дни, конкретное время согласовывается с уполномоченным органом п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>о проведению открытого конкурса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), в период приема заявок на участие в открытом конкурсе, за исключением 2 дней до дня вскрытия конвертов с заявками</w:t>
            </w:r>
          </w:p>
        </w:tc>
      </w:tr>
      <w:tr w:rsidR="0079275E" w:rsidRPr="000A3480" w:rsidTr="00AE65C7">
        <w:trPr>
          <w:trHeight w:val="8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вскрытия конвертов с заявками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454B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0B2E4E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. 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D454B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EE6E0F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1508AD" w:rsidRPr="00D454BB">
              <w:rPr>
                <w:rFonts w:ascii="PT Astra Serif" w:hAnsi="PT Astra Serif" w:cs="Times New Roman"/>
                <w:sz w:val="24"/>
                <w:szCs w:val="24"/>
              </w:rPr>
              <w:t>15-</w:t>
            </w:r>
            <w:r w:rsidR="001508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00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часов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рассмотрения заявок на участие в конкурсе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454BB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="00EE6E0F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D454BB">
              <w:rPr>
                <w:rFonts w:ascii="PT Astra Serif" w:hAnsi="PT Astra Serif" w:cs="Times New Roman"/>
                <w:sz w:val="24"/>
                <w:szCs w:val="24"/>
              </w:rPr>
              <w:t>с 15-00 часов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проведения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454B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26869" w:rsidRPr="00D454B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454BB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26869" w:rsidRPr="00D454B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D454BB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AE65C7"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 г. </w:t>
            </w:r>
            <w:r w:rsidR="001508AD" w:rsidRPr="00D454BB">
              <w:rPr>
                <w:rFonts w:ascii="PT Astra Serif" w:hAnsi="PT Astra Serif" w:cs="Times New Roman"/>
                <w:sz w:val="24"/>
                <w:szCs w:val="24"/>
              </w:rPr>
              <w:t>с 14-00</w:t>
            </w:r>
            <w:r w:rsidRPr="00D454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E65C7" w:rsidRPr="00D454BB">
              <w:rPr>
                <w:rFonts w:ascii="PT Astra Serif" w:hAnsi="PT Astra Serif" w:cs="Times New Roman"/>
                <w:sz w:val="24"/>
                <w:szCs w:val="24"/>
              </w:rPr>
              <w:t>часов.</w:t>
            </w:r>
          </w:p>
        </w:tc>
      </w:tr>
    </w:tbl>
    <w:p w:rsidR="0079275E" w:rsidRPr="00C719BF" w:rsidRDefault="0079275E" w:rsidP="0079275E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Заместитель главы Каслинского городского поселения                                      Дерябин Д.Н.</w:t>
      </w:r>
    </w:p>
    <w:p w:rsidR="00BB0BB2" w:rsidRDefault="00BB0BB2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PT Astra Serif" w:hAnsi="PT Astra Serif" w:cs="Times New Roman"/>
          <w:sz w:val="24"/>
          <w:szCs w:val="24"/>
        </w:rPr>
        <w:tab/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городской инфраструктуры </w:t>
      </w:r>
    </w:p>
    <w:p w:rsidR="009552AF" w:rsidRPr="00C719BF" w:rsidRDefault="00684EE8" w:rsidP="009552AF">
      <w:pPr>
        <w:pStyle w:val="a3"/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Бродягин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отдела администрации Каслинского городского поселения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юридического </w:t>
      </w:r>
    </w:p>
    <w:p w:rsidR="00EB307D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администрации Каслинского</w:t>
      </w:r>
    </w:p>
    <w:p w:rsidR="009552AF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19BF">
        <w:rPr>
          <w:rFonts w:ascii="Times New Roman" w:hAnsi="Times New Roman" w:cs="Times New Roman"/>
          <w:sz w:val="24"/>
          <w:szCs w:val="24"/>
        </w:rPr>
        <w:t xml:space="preserve"> Конюхов М.Н.</w:t>
      </w:r>
    </w:p>
    <w:p w:rsidR="00BB0BB2" w:rsidRDefault="00BB0BB2" w:rsidP="009552AF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Специалист отдела по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 w:rsidRPr="00C719B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:rsidR="00684EE8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Каслинского городского поселения                                                                    Санникова О.А.</w:t>
      </w:r>
    </w:p>
    <w:p w:rsidR="00BB0BB2" w:rsidRDefault="00BB0BB2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городской инфраструктуры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19BF">
        <w:rPr>
          <w:rFonts w:ascii="Times New Roman" w:hAnsi="Times New Roman" w:cs="Times New Roman"/>
          <w:sz w:val="24"/>
          <w:szCs w:val="24"/>
        </w:rPr>
        <w:t>Кононова</w:t>
      </w:r>
      <w:r w:rsidR="00BB0BB2">
        <w:rPr>
          <w:rFonts w:ascii="Times New Roman" w:hAnsi="Times New Roman" w:cs="Times New Roman"/>
          <w:sz w:val="24"/>
          <w:szCs w:val="24"/>
        </w:rPr>
        <w:t xml:space="preserve"> А</w:t>
      </w:r>
      <w:r w:rsidRPr="00C719BF">
        <w:rPr>
          <w:rFonts w:ascii="Times New Roman" w:hAnsi="Times New Roman" w:cs="Times New Roman"/>
          <w:sz w:val="24"/>
          <w:szCs w:val="24"/>
        </w:rPr>
        <w:t xml:space="preserve">.А.                                                                                                                                    </w:t>
      </w:r>
    </w:p>
    <w:p w:rsidR="00C960D1" w:rsidRPr="000A3480" w:rsidRDefault="00C960D1" w:rsidP="009552AF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30952" w:rsidRPr="000A3480" w:rsidRDefault="0063095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B0BB2" w:rsidRDefault="00BB0BB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Pr="000A3480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 xml:space="preserve">Санникова Олеся 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Александровна</w:t>
      </w: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>Тел:8(35149)2-21-54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</w:t>
      </w:r>
    </w:p>
    <w:p w:rsidR="005B168D" w:rsidRPr="000A3480" w:rsidRDefault="005B168D" w:rsidP="005B16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79275E" w:rsidRPr="002E0D73" w:rsidRDefault="0079275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4EE8" w:rsidRPr="002E0D73" w:rsidRDefault="0079275E" w:rsidP="000E70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к извещению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общего имущества собственников</w:t>
      </w:r>
    </w:p>
    <w:p w:rsidR="00EB307D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помещений в мно</w:t>
      </w:r>
      <w:r w:rsidR="00EC4B43" w:rsidRPr="002E0D73">
        <w:rPr>
          <w:rFonts w:ascii="Times New Roman" w:hAnsi="Times New Roman" w:cs="Times New Roman"/>
          <w:sz w:val="24"/>
          <w:szCs w:val="24"/>
        </w:rPr>
        <w:t xml:space="preserve">гоквартирном доме № </w:t>
      </w:r>
      <w:r w:rsidR="000B2E4E">
        <w:rPr>
          <w:rFonts w:ascii="Times New Roman" w:hAnsi="Times New Roman" w:cs="Times New Roman"/>
          <w:sz w:val="24"/>
          <w:szCs w:val="24"/>
        </w:rPr>
        <w:t>35</w:t>
      </w:r>
      <w:r w:rsidR="00EB307D" w:rsidRPr="002E0D73">
        <w:rPr>
          <w:rFonts w:ascii="Times New Roman" w:hAnsi="Times New Roman" w:cs="Times New Roman"/>
          <w:sz w:val="24"/>
          <w:szCs w:val="24"/>
        </w:rPr>
        <w:t>,</w:t>
      </w:r>
      <w:r w:rsidR="00C960D1" w:rsidRPr="002E0D73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C960D1" w:rsidRPr="002E0D73">
        <w:rPr>
          <w:rFonts w:ascii="Times New Roman" w:hAnsi="Times New Roman" w:cs="Times New Roman"/>
          <w:sz w:val="24"/>
          <w:szCs w:val="24"/>
        </w:rPr>
        <w:t>.</w:t>
      </w:r>
      <w:r w:rsidR="00EB307D" w:rsidRPr="002E0D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B307D" w:rsidRPr="002E0D73">
        <w:rPr>
          <w:rFonts w:ascii="Times New Roman" w:hAnsi="Times New Roman" w:cs="Times New Roman"/>
          <w:sz w:val="24"/>
          <w:szCs w:val="24"/>
        </w:rPr>
        <w:t>о</w:t>
      </w:r>
      <w:r w:rsidR="000B2E4E">
        <w:rPr>
          <w:rFonts w:ascii="Times New Roman" w:hAnsi="Times New Roman" w:cs="Times New Roman"/>
          <w:sz w:val="24"/>
          <w:szCs w:val="24"/>
        </w:rPr>
        <w:t>моносова</w:t>
      </w:r>
      <w:r w:rsidR="001F6884" w:rsidRPr="002E0D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5972" w:rsidRPr="002E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5E" w:rsidRPr="002E0D73" w:rsidRDefault="008606AD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0D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D73">
        <w:rPr>
          <w:rFonts w:ascii="Times New Roman" w:hAnsi="Times New Roman" w:cs="Times New Roman"/>
          <w:sz w:val="24"/>
          <w:szCs w:val="24"/>
        </w:rPr>
        <w:t>. К</w:t>
      </w:r>
      <w:r w:rsidR="00EB307D" w:rsidRPr="002E0D73">
        <w:rPr>
          <w:rFonts w:ascii="Times New Roman" w:hAnsi="Times New Roman" w:cs="Times New Roman"/>
          <w:sz w:val="24"/>
          <w:szCs w:val="24"/>
        </w:rPr>
        <w:t>асли</w:t>
      </w:r>
      <w:r w:rsidRPr="002E0D73">
        <w:rPr>
          <w:rFonts w:ascii="Times New Roman" w:hAnsi="Times New Roman" w:cs="Times New Roman"/>
          <w:sz w:val="24"/>
          <w:szCs w:val="24"/>
        </w:rPr>
        <w:t>,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являющегося объектом конкурса  </w:t>
      </w: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I. Общие сведения о многоквартирном  доме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1. Адрес многоквартирного дома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г.  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Касли</w:t>
      </w:r>
      <w:r w:rsidRPr="002E0D73">
        <w:rPr>
          <w:rFonts w:ascii="PT Astra Serif" w:hAnsi="PT Astra Serif"/>
          <w:sz w:val="24"/>
          <w:szCs w:val="24"/>
          <w:u w:val="single"/>
        </w:rPr>
        <w:t>,  ул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Л</w:t>
      </w:r>
      <w:proofErr w:type="gramEnd"/>
      <w:r w:rsidR="00EB307D" w:rsidRPr="002E0D73">
        <w:rPr>
          <w:rFonts w:ascii="PT Astra Serif" w:hAnsi="PT Astra Serif"/>
          <w:sz w:val="24"/>
          <w:szCs w:val="24"/>
          <w:u w:val="single"/>
        </w:rPr>
        <w:t>о</w:t>
      </w:r>
      <w:r w:rsidR="000B2E4E">
        <w:rPr>
          <w:rFonts w:ascii="PT Astra Serif" w:hAnsi="PT Astra Serif"/>
          <w:sz w:val="24"/>
          <w:szCs w:val="24"/>
          <w:u w:val="single"/>
        </w:rPr>
        <w:t>моносова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,  д. </w:t>
      </w:r>
      <w:r w:rsidR="000B2E4E">
        <w:rPr>
          <w:rFonts w:ascii="PT Astra Serif" w:hAnsi="PT Astra Serif"/>
          <w:sz w:val="24"/>
          <w:szCs w:val="24"/>
          <w:u w:val="single"/>
        </w:rPr>
        <w:t>35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2. Кадастровый номер многоквартирного дома (при его наличии) 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3. Серия, тип постройки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4. Год постройки  </w:t>
      </w:r>
      <w:r w:rsidRPr="002E0D73">
        <w:rPr>
          <w:rFonts w:ascii="PT Astra Serif" w:hAnsi="PT Astra Serif"/>
          <w:sz w:val="24"/>
          <w:szCs w:val="24"/>
          <w:u w:val="single"/>
        </w:rPr>
        <w:t>19</w:t>
      </w:r>
      <w:r w:rsidR="000B2E4E">
        <w:rPr>
          <w:rFonts w:ascii="PT Astra Serif" w:hAnsi="PT Astra Serif"/>
          <w:sz w:val="24"/>
          <w:szCs w:val="24"/>
          <w:u w:val="single"/>
        </w:rPr>
        <w:t>58</w:t>
      </w:r>
      <w:r w:rsidRPr="002E0D73">
        <w:rPr>
          <w:rFonts w:ascii="PT Astra Serif" w:hAnsi="PT Astra Serif"/>
          <w:sz w:val="24"/>
          <w:szCs w:val="24"/>
          <w:u w:val="single"/>
        </w:rPr>
        <w:t>г.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5. Степень износа по данным  государственного  технического</w:t>
      </w:r>
    </w:p>
    <w:p w:rsidR="001F6884" w:rsidRPr="00F9744D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учета </w:t>
      </w:r>
      <w:r w:rsidR="000B2E4E">
        <w:rPr>
          <w:rFonts w:ascii="PT Astra Serif" w:hAnsi="PT Astra Serif"/>
          <w:sz w:val="24"/>
          <w:szCs w:val="24"/>
        </w:rPr>
        <w:t>32</w:t>
      </w:r>
      <w:r w:rsidR="00EB307D" w:rsidRPr="00F9744D">
        <w:rPr>
          <w:rFonts w:ascii="PT Astra Serif" w:hAnsi="PT Astra Serif"/>
          <w:sz w:val="24"/>
          <w:szCs w:val="24"/>
        </w:rPr>
        <w:t>%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6. Степень фактического износа _______________________________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7. Год последнего капитального ремонта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8. Реквизиты правового акта о признании многоквартирного  дома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аварийным и подлежащим сносу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9. Количество этажей: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</w:t>
      </w:r>
      <w:r w:rsidR="000B2E4E">
        <w:rPr>
          <w:rFonts w:ascii="PT Astra Serif" w:hAnsi="PT Astra Serif"/>
          <w:sz w:val="24"/>
          <w:szCs w:val="24"/>
          <w:u w:val="single"/>
        </w:rPr>
        <w:t>2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10. Наличие подвала </w:t>
      </w:r>
      <w:r w:rsidRPr="002E0D73">
        <w:rPr>
          <w:rFonts w:ascii="PT Astra Serif" w:hAnsi="PT Astra Serif"/>
          <w:sz w:val="24"/>
          <w:szCs w:val="24"/>
          <w:u w:val="single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11. Наличие цокольного этажа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12. Наличие мансарды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13. Наличие мезонина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14. Количество квартир</w:t>
      </w:r>
      <w:r w:rsidR="000E70E0" w:rsidRPr="002E0D73">
        <w:rPr>
          <w:rFonts w:ascii="PT Astra Serif" w:hAnsi="PT Astra Serif"/>
          <w:sz w:val="24"/>
          <w:szCs w:val="24"/>
        </w:rPr>
        <w:t xml:space="preserve"> </w:t>
      </w:r>
      <w:r w:rsidR="00707A9C">
        <w:rPr>
          <w:rFonts w:ascii="PT Astra Serif" w:hAnsi="PT Astra Serif"/>
          <w:sz w:val="24"/>
          <w:szCs w:val="24"/>
          <w:u w:val="single"/>
        </w:rPr>
        <w:t>8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15. Количество нежилых помещений, не входящих в состав общего</w:t>
      </w:r>
    </w:p>
    <w:p w:rsidR="001F6884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</w:t>
      </w:r>
      <w:r w:rsidR="001F6884" w:rsidRPr="002E0D73">
        <w:rPr>
          <w:rFonts w:ascii="PT Astra Serif" w:hAnsi="PT Astra Serif"/>
          <w:sz w:val="24"/>
          <w:szCs w:val="24"/>
        </w:rPr>
        <w:t>мущества</w:t>
      </w:r>
      <w:r w:rsidRPr="002E0D73">
        <w:rPr>
          <w:rFonts w:ascii="PT Astra Serif" w:hAnsi="PT Astra Serif"/>
          <w:sz w:val="24"/>
          <w:szCs w:val="24"/>
        </w:rPr>
        <w:t xml:space="preserve"> -</w:t>
      </w:r>
      <w:r w:rsidR="000B2E4E">
        <w:rPr>
          <w:rFonts w:ascii="PT Astra Serif" w:hAnsi="PT Astra Serif"/>
          <w:sz w:val="24"/>
          <w:szCs w:val="24"/>
        </w:rPr>
        <w:t>0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16.  Реквизиты правового акта о признании всех жилых помещений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в многоквартирном доме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</w:t>
      </w:r>
    </w:p>
    <w:p w:rsidR="001A3A89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17.  Перечень  жилых  помещений,  признанных  непригодными </w:t>
      </w:r>
      <w:proofErr w:type="gramStart"/>
      <w:r w:rsidRPr="002E0D73">
        <w:rPr>
          <w:rFonts w:ascii="PT Astra Serif" w:hAnsi="PT Astra Serif"/>
          <w:sz w:val="24"/>
          <w:szCs w:val="24"/>
        </w:rPr>
        <w:t>для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проживания  (с  указанием  реквизитов  правовых  актов о признании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жилых помещений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проживания)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18. Строительный объем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 xml:space="preserve">  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куб. 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19. Площадь: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а)  многоквартирного  дома  с  лоджиями,  балконами,  шкафами,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коридорами и лестничными клетками </w:t>
      </w:r>
      <w:r w:rsidR="000B2E4E" w:rsidRPr="00F46645">
        <w:rPr>
          <w:rFonts w:ascii="PT Astra Serif" w:hAnsi="PT Astra Serif"/>
          <w:sz w:val="24"/>
          <w:szCs w:val="24"/>
          <w:u w:val="single"/>
        </w:rPr>
        <w:t>685,0кв. м</w:t>
      </w:r>
      <w:r w:rsidR="000B2E4E">
        <w:rPr>
          <w:rFonts w:ascii="PT Astra Serif" w:hAnsi="PT Astra Serif"/>
          <w:sz w:val="24"/>
          <w:szCs w:val="24"/>
        </w:rPr>
        <w:t>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б) жилых помещений (общая площадь квартир)</w:t>
      </w:r>
      <w:r w:rsidR="000B2E4E" w:rsidRPr="000B2E4E">
        <w:rPr>
          <w:rFonts w:ascii="PT Astra Serif" w:hAnsi="PT Astra Serif"/>
          <w:sz w:val="24"/>
          <w:szCs w:val="24"/>
        </w:rPr>
        <w:t xml:space="preserve"> </w:t>
      </w:r>
      <w:r w:rsidR="000B2E4E" w:rsidRPr="00F46645">
        <w:rPr>
          <w:rFonts w:ascii="PT Astra Serif" w:hAnsi="PT Astra Serif"/>
          <w:sz w:val="24"/>
          <w:szCs w:val="24"/>
        </w:rPr>
        <w:t>392,1кв</w:t>
      </w:r>
      <w:r w:rsidR="000B2E4E" w:rsidRPr="00F46645">
        <w:rPr>
          <w:rFonts w:ascii="PT Astra Serif" w:hAnsi="PT Astra Serif"/>
          <w:sz w:val="24"/>
          <w:szCs w:val="24"/>
          <w:u w:val="single"/>
        </w:rPr>
        <w:t>.м.</w:t>
      </w:r>
      <w:r w:rsidRPr="002E0D73">
        <w:rPr>
          <w:rFonts w:ascii="PT Astra Serif" w:hAnsi="PT Astra Serif"/>
          <w:sz w:val="24"/>
          <w:szCs w:val="24"/>
        </w:rPr>
        <w:t xml:space="preserve"> 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в)  нежилых  помещений  (общая  площадь  нежилых помещений, не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входящих   в  состав  общего  имущества  в  многоквартирном  доме)</w:t>
      </w:r>
      <w:r w:rsidR="001A3A89" w:rsidRPr="00820068">
        <w:rPr>
          <w:rFonts w:ascii="PT Astra Serif" w:hAnsi="PT Astra Serif"/>
          <w:sz w:val="24"/>
          <w:szCs w:val="24"/>
        </w:rPr>
        <w:t xml:space="preserve"> </w:t>
      </w:r>
      <w:r w:rsidR="000B2E4E">
        <w:rPr>
          <w:rFonts w:ascii="PT Astra Serif" w:hAnsi="PT Astra Serif"/>
          <w:sz w:val="24"/>
          <w:szCs w:val="24"/>
        </w:rPr>
        <w:t>0</w:t>
      </w:r>
      <w:r w:rsidRPr="00820068">
        <w:rPr>
          <w:rFonts w:ascii="PT Astra Serif" w:hAnsi="PT Astra Serif"/>
          <w:sz w:val="24"/>
          <w:szCs w:val="24"/>
          <w:u w:val="single"/>
        </w:rPr>
        <w:t xml:space="preserve"> кв</w:t>
      </w:r>
      <w:proofErr w:type="gramStart"/>
      <w:r w:rsidRPr="00820068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г) помещений   общего  пользования  (общая  площадь  нежилых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помещений,  входящих  в  состав общего имущества в </w:t>
      </w:r>
      <w:proofErr w:type="gramStart"/>
      <w:r w:rsidRPr="002E0D73">
        <w:rPr>
          <w:rFonts w:ascii="PT Astra Serif" w:hAnsi="PT Astra Serif"/>
          <w:sz w:val="24"/>
          <w:szCs w:val="24"/>
        </w:rPr>
        <w:t>многоквартирном</w:t>
      </w:r>
      <w:proofErr w:type="gramEnd"/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доме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) </w:t>
      </w:r>
      <w:r w:rsidR="000B2E4E" w:rsidRPr="00F46645">
        <w:rPr>
          <w:rFonts w:ascii="PT Astra Serif" w:hAnsi="PT Astra Serif"/>
          <w:sz w:val="24"/>
          <w:szCs w:val="24"/>
          <w:u w:val="single"/>
        </w:rPr>
        <w:t>292,9</w:t>
      </w:r>
      <w:r w:rsidR="000B2E4E" w:rsidRPr="00820068">
        <w:rPr>
          <w:rFonts w:ascii="PT Astra Serif" w:hAnsi="PT Astra Serif"/>
          <w:sz w:val="24"/>
          <w:szCs w:val="24"/>
        </w:rPr>
        <w:t xml:space="preserve"> </w:t>
      </w:r>
      <w:r w:rsidRPr="002E0D73">
        <w:rPr>
          <w:rFonts w:ascii="PT Astra Serif" w:hAnsi="PT Astra Serif"/>
          <w:sz w:val="24"/>
          <w:szCs w:val="24"/>
        </w:rPr>
        <w:t xml:space="preserve"> </w:t>
      </w:r>
      <w:r w:rsidR="00F9744D" w:rsidRPr="00820068">
        <w:rPr>
          <w:rFonts w:ascii="PT Astra Serif" w:hAnsi="PT Astra Serif"/>
          <w:sz w:val="24"/>
          <w:szCs w:val="24"/>
        </w:rPr>
        <w:t>кв.м.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20. Количество лестниц </w:t>
      </w:r>
      <w:r w:rsidR="005B15EF">
        <w:rPr>
          <w:rFonts w:ascii="PT Astra Serif" w:hAnsi="PT Astra Serif"/>
          <w:sz w:val="24"/>
          <w:szCs w:val="24"/>
          <w:u w:val="single"/>
        </w:rPr>
        <w:t>6</w:t>
      </w:r>
      <w:r w:rsidRPr="002E0D73">
        <w:rPr>
          <w:rFonts w:ascii="PT Astra Serif" w:hAnsi="PT Astra Serif"/>
          <w:sz w:val="24"/>
          <w:szCs w:val="24"/>
        </w:rPr>
        <w:t>шт.</w:t>
      </w:r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21. Уборочная   площадь   лестниц   (включая   межквартирные лестничные площадки) </w:t>
      </w:r>
      <w:r w:rsidR="000B2E4E" w:rsidRPr="000B2E4E">
        <w:rPr>
          <w:rFonts w:ascii="PT Astra Serif" w:hAnsi="PT Astra Serif"/>
          <w:sz w:val="24"/>
          <w:szCs w:val="24"/>
        </w:rPr>
        <w:t>43</w:t>
      </w:r>
      <w:r w:rsidR="00F9744D" w:rsidRPr="000B2E4E">
        <w:rPr>
          <w:rFonts w:ascii="PT Astra Serif" w:hAnsi="PT Astra Serif"/>
          <w:sz w:val="24"/>
          <w:szCs w:val="24"/>
        </w:rPr>
        <w:t>,</w:t>
      </w:r>
      <w:r w:rsidR="000B2E4E" w:rsidRPr="000B2E4E">
        <w:rPr>
          <w:rFonts w:ascii="PT Astra Serif" w:hAnsi="PT Astra Serif"/>
          <w:sz w:val="24"/>
          <w:szCs w:val="24"/>
        </w:rPr>
        <w:t>9</w:t>
      </w:r>
      <w:r w:rsidRPr="00F9744D">
        <w:rPr>
          <w:rFonts w:ascii="PT Astra Serif" w:hAnsi="PT Astra Serif"/>
          <w:sz w:val="24"/>
          <w:szCs w:val="24"/>
        </w:rPr>
        <w:t>_</w:t>
      </w:r>
      <w:r w:rsidRPr="00F9744D">
        <w:rPr>
          <w:rFonts w:ascii="PT Astra Serif" w:hAnsi="PT Astra Serif"/>
          <w:sz w:val="24"/>
          <w:szCs w:val="24"/>
          <w:u w:val="single"/>
        </w:rPr>
        <w:t>кв</w:t>
      </w:r>
      <w:proofErr w:type="gramStart"/>
      <w:r w:rsidRPr="00F9744D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22. Уборочная площадь общих коридоров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23.  Уборочная  площадь  других  помещений  общего пользования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(включая технические этажи, чердаки, технические подвалы) </w:t>
      </w:r>
      <w:r w:rsidR="001A3A89" w:rsidRPr="002E0D73">
        <w:rPr>
          <w:rFonts w:ascii="PT Astra Serif" w:hAnsi="PT Astra Serif"/>
          <w:sz w:val="24"/>
          <w:szCs w:val="24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24.  Площадь  земельного  участка,  входящего  в состав общего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имущества многоквартирного дома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="005B15EF">
        <w:rPr>
          <w:rFonts w:ascii="PT Astra Serif" w:hAnsi="PT Astra Serif"/>
          <w:sz w:val="24"/>
          <w:szCs w:val="24"/>
        </w:rPr>
        <w:t>0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Pr="002E0D73">
        <w:rPr>
          <w:rFonts w:ascii="PT Astra Serif" w:hAnsi="PT Astra Serif"/>
          <w:sz w:val="24"/>
          <w:szCs w:val="24"/>
          <w:u w:val="single"/>
        </w:rPr>
        <w:t>кв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25.  Кадастровый  номер  земельного  участка (при его наличии)</w:t>
      </w:r>
    </w:p>
    <w:p w:rsidR="0079275E" w:rsidRPr="000A3480" w:rsidRDefault="0079275E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0D1" w:rsidRPr="000A3480" w:rsidRDefault="00C960D1" w:rsidP="001A3A8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8606AD" w:rsidRPr="00B72B6B" w:rsidRDefault="008606AD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75E" w:rsidRPr="00B72B6B" w:rsidRDefault="0079275E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275E" w:rsidRPr="00B72B6B" w:rsidRDefault="00FA1814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275E" w:rsidRPr="00B72B6B">
        <w:rPr>
          <w:rFonts w:ascii="Times New Roman" w:hAnsi="Times New Roman" w:cs="Times New Roman"/>
          <w:sz w:val="24"/>
          <w:szCs w:val="24"/>
        </w:rPr>
        <w:t>к извещению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27" w:rsidRPr="00B72B6B" w:rsidRDefault="00533027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многоквартирном доме по адресу:</w:t>
      </w: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г. К</w:t>
      </w:r>
      <w:r w:rsidR="001A3A89" w:rsidRPr="00B72B6B">
        <w:rPr>
          <w:rFonts w:ascii="PT Astra Serif" w:hAnsi="PT Astra Serif"/>
          <w:b/>
          <w:sz w:val="24"/>
          <w:szCs w:val="24"/>
        </w:rPr>
        <w:t>асли</w:t>
      </w:r>
      <w:r w:rsidRPr="00B72B6B">
        <w:rPr>
          <w:rFonts w:ascii="PT Astra Serif" w:hAnsi="PT Astra Serif"/>
          <w:b/>
          <w:sz w:val="24"/>
          <w:szCs w:val="24"/>
        </w:rPr>
        <w:t xml:space="preserve">, </w:t>
      </w:r>
      <w:r w:rsidR="00696ADA" w:rsidRPr="00B72B6B">
        <w:rPr>
          <w:rFonts w:ascii="PT Astra Serif" w:hAnsi="PT Astra Serif"/>
          <w:b/>
          <w:sz w:val="24"/>
          <w:szCs w:val="24"/>
        </w:rPr>
        <w:t>ул</w:t>
      </w:r>
      <w:proofErr w:type="gramStart"/>
      <w:r w:rsidR="00696ADA" w:rsidRPr="00B72B6B">
        <w:rPr>
          <w:rFonts w:ascii="PT Astra Serif" w:hAnsi="PT Astra Serif"/>
          <w:b/>
          <w:sz w:val="24"/>
          <w:szCs w:val="24"/>
        </w:rPr>
        <w:t>.</w:t>
      </w:r>
      <w:r w:rsidR="001A3A89" w:rsidRPr="00B72B6B">
        <w:rPr>
          <w:rFonts w:ascii="PT Astra Serif" w:hAnsi="PT Astra Serif"/>
          <w:b/>
          <w:sz w:val="24"/>
          <w:szCs w:val="24"/>
        </w:rPr>
        <w:t>Л</w:t>
      </w:r>
      <w:proofErr w:type="gramEnd"/>
      <w:r w:rsidR="001A3A89" w:rsidRPr="00B72B6B">
        <w:rPr>
          <w:rFonts w:ascii="PT Astra Serif" w:hAnsi="PT Astra Serif"/>
          <w:b/>
          <w:sz w:val="24"/>
          <w:szCs w:val="24"/>
        </w:rPr>
        <w:t>о</w:t>
      </w:r>
      <w:r w:rsidR="000B2E4E">
        <w:rPr>
          <w:rFonts w:ascii="PT Astra Serif" w:hAnsi="PT Astra Serif"/>
          <w:b/>
          <w:sz w:val="24"/>
          <w:szCs w:val="24"/>
        </w:rPr>
        <w:t>моносова</w:t>
      </w:r>
      <w:r w:rsidR="005F13B5" w:rsidRPr="00B72B6B">
        <w:rPr>
          <w:rFonts w:ascii="PT Astra Serif" w:hAnsi="PT Astra Serif"/>
          <w:b/>
          <w:sz w:val="24"/>
          <w:szCs w:val="24"/>
        </w:rPr>
        <w:t>, д.</w:t>
      </w:r>
      <w:bookmarkStart w:id="0" w:name="_GoBack"/>
      <w:bookmarkEnd w:id="0"/>
      <w:r w:rsidR="000B2E4E">
        <w:rPr>
          <w:rFonts w:ascii="PT Astra Serif" w:hAnsi="PT Astra Serif"/>
          <w:b/>
          <w:sz w:val="24"/>
          <w:szCs w:val="24"/>
        </w:rPr>
        <w:t>35</w:t>
      </w:r>
      <w:r w:rsidR="00F9744D">
        <w:rPr>
          <w:rFonts w:ascii="PT Astra Serif" w:hAnsi="PT Astra Serif"/>
          <w:b/>
          <w:sz w:val="24"/>
          <w:szCs w:val="24"/>
        </w:rPr>
        <w:t>.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773" w:type="dxa"/>
        <w:tblLayout w:type="fixed"/>
        <w:tblLook w:val="04A0"/>
      </w:tblPr>
      <w:tblGrid>
        <w:gridCol w:w="709"/>
        <w:gridCol w:w="4819"/>
        <w:gridCol w:w="1985"/>
        <w:gridCol w:w="1417"/>
        <w:gridCol w:w="1843"/>
      </w:tblGrid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Годовая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Стоимость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</w:t>
            </w:r>
          </w:p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1 кв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общей площади, рублей в месяц</w:t>
            </w:r>
          </w:p>
        </w:tc>
      </w:tr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proofErr w:type="gramStart"/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outlineLvl w:val="0"/>
              <w:rPr>
                <w:rFonts w:ascii="PT Astra Serif" w:hAnsi="PT Astra Serif"/>
                <w:bCs/>
                <w:kern w:val="36"/>
                <w:sz w:val="24"/>
                <w:szCs w:val="24"/>
              </w:rPr>
            </w:pPr>
            <w:r w:rsidRPr="00B72B6B">
              <w:rPr>
                <w:rFonts w:ascii="PT Astra Serif" w:hAnsi="PT Astra Serif"/>
                <w:bCs/>
                <w:kern w:val="36"/>
                <w:sz w:val="24"/>
                <w:szCs w:val="24"/>
              </w:rPr>
              <w:t>Работы, выполняемые в целях надлежащего содержания крыши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bCs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Проверка целостности дверных заполнений, плотности притворов, механической прочности и работоспособности фурнитуры элементов дверных заполнений, ремонт дверных заполнений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вентиляции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сезонное управление оборудованием системы вентиляции, определение работоспособности оборудования и элементов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Устранение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неплотностей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вентиляционных каналах и шахах, устранение засоров в каналах, устранение неисправностей шиберов и </w:t>
            </w:r>
            <w:proofErr w:type="gramStart"/>
            <w:r w:rsidRPr="00B72B6B">
              <w:rPr>
                <w:rFonts w:ascii="PT Astra Serif" w:hAnsi="PT Astra Serif" w:cs="Arial"/>
                <w:sz w:val="24"/>
                <w:szCs w:val="24"/>
              </w:rPr>
              <w:t>дроссель-клапанов</w:t>
            </w:r>
            <w:proofErr w:type="gram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теплоснабжения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Промывка системы теплоснабжения для удаления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накипно-коррозионных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отложений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электрокабеля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>, оборудования, замеры сопротивления изоляции 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ремонт осветительных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Сухая уборка тамбуров, холлов, коридоров, лестничных площадок и маршей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уборка тамбуров, холлов,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коридоров, лестничных площадок и маршей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протирка перил лестниц, полотен дверей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Проведение дезинсекции помещений, </w:t>
            </w:r>
            <w:r w:rsidRPr="00B72B6B">
              <w:rPr>
                <w:rFonts w:ascii="PT Astra Serif" w:hAnsi="PT Astra Serif" w:cs="PT Astra Serif"/>
                <w:sz w:val="24"/>
                <w:szCs w:val="24"/>
              </w:rPr>
              <w:t>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земельного участка, на котором расположен многоквартирный дом (далее - придомовая территория), в холодный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колейности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свыше 5 см.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снега наносного происхождения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 в дни без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наледи и льда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3 суток в дни гололеда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крыльца и площадки перед входом в подъезд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1 раз в 2 суток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Подметание и уборка придомовой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газонов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Уборка крыльца и площадки перед входом в подъезд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Обеспечение устранения аварий в соответствии с установленными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По мере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596FAE" w:rsidRPr="00B72B6B" w:rsidRDefault="00596FA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6FAE" w:rsidRPr="00B72B6B" w:rsidRDefault="00596FAE" w:rsidP="00596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6683" w:rsidRPr="00B72B6B" w:rsidRDefault="00056683" w:rsidP="00596FAE">
      <w:pPr>
        <w:pStyle w:val="a3"/>
        <w:jc w:val="center"/>
        <w:rPr>
          <w:sz w:val="24"/>
          <w:szCs w:val="24"/>
        </w:rPr>
      </w:pPr>
    </w:p>
    <w:sectPr w:rsidR="00056683" w:rsidRPr="00B72B6B" w:rsidSect="005B15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5E"/>
    <w:rsid w:val="00045D7A"/>
    <w:rsid w:val="00056683"/>
    <w:rsid w:val="00085004"/>
    <w:rsid w:val="000A3480"/>
    <w:rsid w:val="000B2E4E"/>
    <w:rsid w:val="000E70E0"/>
    <w:rsid w:val="001508AD"/>
    <w:rsid w:val="001608CF"/>
    <w:rsid w:val="00184E69"/>
    <w:rsid w:val="001A3A89"/>
    <w:rsid w:val="001C7DD7"/>
    <w:rsid w:val="001E39AB"/>
    <w:rsid w:val="001E6D40"/>
    <w:rsid w:val="001F6884"/>
    <w:rsid w:val="002278C2"/>
    <w:rsid w:val="002A3196"/>
    <w:rsid w:val="002B0890"/>
    <w:rsid w:val="002B3E02"/>
    <w:rsid w:val="002E0D73"/>
    <w:rsid w:val="002F3052"/>
    <w:rsid w:val="00303E3C"/>
    <w:rsid w:val="003073B3"/>
    <w:rsid w:val="00331503"/>
    <w:rsid w:val="00333C81"/>
    <w:rsid w:val="00376DC4"/>
    <w:rsid w:val="003B3CE8"/>
    <w:rsid w:val="003D6CE1"/>
    <w:rsid w:val="003E6BA4"/>
    <w:rsid w:val="003F2747"/>
    <w:rsid w:val="003F7730"/>
    <w:rsid w:val="004551BE"/>
    <w:rsid w:val="004A46DC"/>
    <w:rsid w:val="004E7A26"/>
    <w:rsid w:val="004F1B8F"/>
    <w:rsid w:val="00520BC6"/>
    <w:rsid w:val="00533027"/>
    <w:rsid w:val="00547E83"/>
    <w:rsid w:val="00550810"/>
    <w:rsid w:val="00555551"/>
    <w:rsid w:val="005861B4"/>
    <w:rsid w:val="005914E9"/>
    <w:rsid w:val="00596FAE"/>
    <w:rsid w:val="005B088C"/>
    <w:rsid w:val="005B15EF"/>
    <w:rsid w:val="005B168D"/>
    <w:rsid w:val="005B5172"/>
    <w:rsid w:val="005D6FE7"/>
    <w:rsid w:val="005E1178"/>
    <w:rsid w:val="005F13B5"/>
    <w:rsid w:val="00630952"/>
    <w:rsid w:val="00632B41"/>
    <w:rsid w:val="00633242"/>
    <w:rsid w:val="00672F5C"/>
    <w:rsid w:val="00677F0D"/>
    <w:rsid w:val="00684EE8"/>
    <w:rsid w:val="00696ADA"/>
    <w:rsid w:val="006A2473"/>
    <w:rsid w:val="006C6B3B"/>
    <w:rsid w:val="006D38D3"/>
    <w:rsid w:val="006E039A"/>
    <w:rsid w:val="006E23EE"/>
    <w:rsid w:val="006E2697"/>
    <w:rsid w:val="006E636A"/>
    <w:rsid w:val="006F367C"/>
    <w:rsid w:val="00707A9C"/>
    <w:rsid w:val="00721227"/>
    <w:rsid w:val="00725498"/>
    <w:rsid w:val="0079275E"/>
    <w:rsid w:val="007932CB"/>
    <w:rsid w:val="00800265"/>
    <w:rsid w:val="008106C8"/>
    <w:rsid w:val="00820068"/>
    <w:rsid w:val="00822C8D"/>
    <w:rsid w:val="00832B53"/>
    <w:rsid w:val="008606AD"/>
    <w:rsid w:val="00865280"/>
    <w:rsid w:val="00882741"/>
    <w:rsid w:val="008A2FA7"/>
    <w:rsid w:val="008E327C"/>
    <w:rsid w:val="008F1E5E"/>
    <w:rsid w:val="008F5EC4"/>
    <w:rsid w:val="00907360"/>
    <w:rsid w:val="009240A3"/>
    <w:rsid w:val="0095088F"/>
    <w:rsid w:val="009552AF"/>
    <w:rsid w:val="00966060"/>
    <w:rsid w:val="00997827"/>
    <w:rsid w:val="009A3EF3"/>
    <w:rsid w:val="009B1CA2"/>
    <w:rsid w:val="009F0FDF"/>
    <w:rsid w:val="009F4213"/>
    <w:rsid w:val="00A3110F"/>
    <w:rsid w:val="00A34066"/>
    <w:rsid w:val="00A4527B"/>
    <w:rsid w:val="00AC3F39"/>
    <w:rsid w:val="00AD02E9"/>
    <w:rsid w:val="00AE65C7"/>
    <w:rsid w:val="00AE73B9"/>
    <w:rsid w:val="00AF0D87"/>
    <w:rsid w:val="00B069A3"/>
    <w:rsid w:val="00B16350"/>
    <w:rsid w:val="00B3189F"/>
    <w:rsid w:val="00B72B6B"/>
    <w:rsid w:val="00B76C36"/>
    <w:rsid w:val="00B85972"/>
    <w:rsid w:val="00BB0BB2"/>
    <w:rsid w:val="00BD28A8"/>
    <w:rsid w:val="00C11F9C"/>
    <w:rsid w:val="00C12B5A"/>
    <w:rsid w:val="00C20255"/>
    <w:rsid w:val="00C22923"/>
    <w:rsid w:val="00C27A07"/>
    <w:rsid w:val="00C5663B"/>
    <w:rsid w:val="00C719BF"/>
    <w:rsid w:val="00C83899"/>
    <w:rsid w:val="00C91DD4"/>
    <w:rsid w:val="00C960D1"/>
    <w:rsid w:val="00CA3CC9"/>
    <w:rsid w:val="00CB15E2"/>
    <w:rsid w:val="00CB332E"/>
    <w:rsid w:val="00D030A1"/>
    <w:rsid w:val="00D26869"/>
    <w:rsid w:val="00D454BB"/>
    <w:rsid w:val="00DC4D3B"/>
    <w:rsid w:val="00DD6206"/>
    <w:rsid w:val="00E43102"/>
    <w:rsid w:val="00E4604B"/>
    <w:rsid w:val="00E70F91"/>
    <w:rsid w:val="00E800CD"/>
    <w:rsid w:val="00E81E3C"/>
    <w:rsid w:val="00EA7046"/>
    <w:rsid w:val="00EB1C42"/>
    <w:rsid w:val="00EB307D"/>
    <w:rsid w:val="00EC4B43"/>
    <w:rsid w:val="00EE54CC"/>
    <w:rsid w:val="00EE6E0F"/>
    <w:rsid w:val="00F22434"/>
    <w:rsid w:val="00F27CC8"/>
    <w:rsid w:val="00F33DCF"/>
    <w:rsid w:val="00F521AC"/>
    <w:rsid w:val="00F633E5"/>
    <w:rsid w:val="00F913E3"/>
    <w:rsid w:val="00F9744D"/>
    <w:rsid w:val="00FA1814"/>
    <w:rsid w:val="00F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75E"/>
    <w:pPr>
      <w:spacing w:after="0" w:line="240" w:lineRule="auto"/>
    </w:pPr>
  </w:style>
  <w:style w:type="paragraph" w:customStyle="1" w:styleId="ConsPlusNonformat">
    <w:name w:val="ConsPlusNonformat"/>
    <w:rsid w:val="00792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7927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0">
    <w:name w:val="Основной текст2"/>
    <w:basedOn w:val="a0"/>
    <w:rsid w:val="0079275E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16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B16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3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-kasli200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d-kasli200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-kasli200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orod-kasli200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rod-kasli200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</dc:creator>
  <cp:lastModifiedBy>BALANDIN</cp:lastModifiedBy>
  <cp:revision>23</cp:revision>
  <cp:lastPrinted>2021-04-01T10:57:00Z</cp:lastPrinted>
  <dcterms:created xsi:type="dcterms:W3CDTF">2021-03-22T05:41:00Z</dcterms:created>
  <dcterms:modified xsi:type="dcterms:W3CDTF">2021-04-01T10:58:00Z</dcterms:modified>
</cp:coreProperties>
</file>