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BD" w:rsidRDefault="00A0145B" w:rsidP="002E0B53">
      <w:pPr>
        <w:jc w:val="center"/>
      </w:pPr>
      <w:r>
        <w:rPr>
          <w:noProof/>
        </w:rPr>
        <w:drawing>
          <wp:inline distT="0" distB="0" distL="0" distR="0">
            <wp:extent cx="535940" cy="659130"/>
            <wp:effectExtent l="19050" t="0" r="0" b="0"/>
            <wp:docPr id="9" name="Рисунок 9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47" w:rsidRPr="00B54CA8" w:rsidRDefault="00D62E47" w:rsidP="00D62E47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D62E47" w:rsidTr="006F2C93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563863" w:rsidRDefault="007C31CF" w:rsidP="00D62E47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D62E47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D62E47" w:rsidRPr="00563863" w:rsidRDefault="00D62E47" w:rsidP="00D62E47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D62E47" w:rsidRDefault="004109D1" w:rsidP="00D62E4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D62E47" w:rsidRPr="00B54CA8" w:rsidRDefault="00D62E47" w:rsidP="00D62E47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D62E47" w:rsidRPr="006F2C93" w:rsidTr="006F2C93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62E47" w:rsidRPr="006F2C93" w:rsidRDefault="008559C0" w:rsidP="00D62E47">
            <w:pPr>
              <w:rPr>
                <w:sz w:val="28"/>
                <w:szCs w:val="28"/>
              </w:rPr>
            </w:pPr>
            <w:r w:rsidRPr="008559C0">
              <w:rPr>
                <w:bCs/>
                <w:noProof/>
                <w:sz w:val="28"/>
                <w:szCs w:val="28"/>
              </w:rPr>
              <w:pict>
  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EmGQIAADMEAAAOAAAAZHJzL2Uyb0RvYy54bWysU02P2yAQvVfqf0DcE9up87FWnFVlJ72k&#10;baTd7p0AjlExICBxoqr/vQP5aLa9rKr6gAdm5vFm3jB/PHYSHbh1QqsSZ8MUI66oZkLtSvzteTWY&#10;YeQ8UYxIrXiJT9zhx8X7d/PeFHykWy0ZtwhAlCt6U+LWe1MkiaMt74gbasMVOBttO+Jha3cJs6QH&#10;9E4mozSdJL22zFhNuXNwWp+deBHxm4ZT/7VpHPdIlhi4+bjauG7DmizmpNhZYlpBLzTIP7DoiFBw&#10;6Q2qJp6gvRV/QXWCWu1044dUd4luGkF5rAGqydI/qnlqieGxFmiOM7c2uf8HS78cNhYJBtphpEgH&#10;Eq2F4mgWOtMbV0BApTY21EaP6smsNf3ukNJVS9SOR4bPJwNpWchIXqWEjTOAv+0/awYxZO91bNOx&#10;sR1qpDAvITGAQyvQMepyuunCjx5ROJxk0xGIjRG9+hJSBIiQaKzzn7juUDBKLIF9BCSHtfOB0u+Q&#10;EK70SkgZZZcK9SUezcbTccxwWgoWvCHO2d22khYdSJic+MUCwXMfZvVesYjWcsKWF9sTIc823C5V&#10;wINagM/FOo/Gj4f0YTlbzvJBPposB3la14OPqyofTFbZdFx/qKuqzn4GalletIIxrgK765hm+dvG&#10;4PJgzgN2G9RbH5LX6LFhQPb6j6SjrEHJ80xsNTtt7FVumMwYfHlFYfTv92Dfv/XFLwAAAP//AwBQ&#10;SwMEFAAGAAgAAAAhAJpEQdXcAAAABgEAAA8AAABkcnMvZG93bnJldi54bWxMjsFOwkAURfcm/sPk&#10;kbAxMAVJwdIpMSYaF26ofsBr59E2dN7UzkALX+/oBpc39+bck+5G04oz9a6xrGAxj0AQl1Y3XCn4&#10;+nydbUA4j6yxtUwKLuRgl93fpZhoO/CezrmvRICwS1BB7X2XSOnKmgy6ue2IQ3ewvUEfYl9J3eMQ&#10;4KaVyyiKpcGGw0ONHb3UVB7zk1GwLzb48R595/bC8XW45u7toSuVmk7G5y0IT6O/jeFXP6hDFpwK&#10;e2LtRKtgtl6HpYLVAkSon+LVI4jiL8sslf/1sx8AAAD//wMAUEsBAi0AFAAGAAgAAAAhALaDOJL+&#10;AAAA4QEAABMAAAAAAAAAAAAAAAAAAAAAAFtDb250ZW50X1R5cGVzXS54bWxQSwECLQAUAAYACAAA&#10;ACEAOP0h/9YAAACUAQAACwAAAAAAAAAAAAAAAAAvAQAAX3JlbHMvLnJlbHNQSwECLQAUAAYACAAA&#10;ACEAt3ABJhkCAAAzBAAADgAAAAAAAAAAAAAAAAAuAgAAZHJzL2Uyb0RvYy54bWxQSwECLQAUAAYA&#10;CAAAACEAmkRB1dwAAAAGAQAADwAAAAAAAAAAAAAAAABzBAAAZHJzL2Rvd25yZXYueG1sUEsFBgAA&#10;AAAEAAQA8wAAAHwFAAAAAA==&#10;" strokeweight="2.25pt"/>
              </w:pict>
            </w:r>
          </w:p>
          <w:p w:rsidR="00D62E47" w:rsidRPr="006F2C93" w:rsidRDefault="00D62E47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>«</w:t>
            </w:r>
            <w:r w:rsidR="001B6B3E">
              <w:rPr>
                <w:sz w:val="28"/>
                <w:szCs w:val="28"/>
              </w:rPr>
              <w:t>17</w:t>
            </w:r>
            <w:r w:rsidRPr="006F2C93">
              <w:rPr>
                <w:sz w:val="28"/>
                <w:szCs w:val="28"/>
              </w:rPr>
              <w:t>»</w:t>
            </w:r>
            <w:r w:rsidR="001B6B3E">
              <w:rPr>
                <w:sz w:val="28"/>
                <w:szCs w:val="28"/>
              </w:rPr>
              <w:t>июня</w:t>
            </w:r>
            <w:r w:rsidR="00602545">
              <w:rPr>
                <w:sz w:val="28"/>
                <w:szCs w:val="28"/>
              </w:rPr>
              <w:t xml:space="preserve"> </w:t>
            </w:r>
            <w:r w:rsidR="002E5EF3">
              <w:rPr>
                <w:sz w:val="28"/>
                <w:szCs w:val="28"/>
              </w:rPr>
              <w:t>2019г.</w:t>
            </w:r>
            <w:r w:rsidRPr="006F2C93">
              <w:rPr>
                <w:sz w:val="28"/>
                <w:szCs w:val="28"/>
              </w:rPr>
              <w:t xml:space="preserve"> №</w:t>
            </w:r>
            <w:r w:rsidR="001B6B3E">
              <w:rPr>
                <w:sz w:val="28"/>
                <w:szCs w:val="28"/>
              </w:rPr>
              <w:t>172</w:t>
            </w:r>
          </w:p>
          <w:p w:rsidR="00D62E47" w:rsidRPr="006F2C93" w:rsidRDefault="00D62E47" w:rsidP="00D62E47">
            <w:pPr>
              <w:rPr>
                <w:sz w:val="28"/>
                <w:szCs w:val="28"/>
              </w:rPr>
            </w:pPr>
            <w:r w:rsidRPr="006F2C93">
              <w:rPr>
                <w:sz w:val="28"/>
                <w:szCs w:val="28"/>
              </w:rPr>
              <w:t xml:space="preserve">                        г. Касли</w:t>
            </w:r>
          </w:p>
          <w:p w:rsidR="00D62E47" w:rsidRPr="006F2C93" w:rsidRDefault="00D62E47" w:rsidP="00D62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069" w:rsidRDefault="002B4069" w:rsidP="002B4069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6F2C93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перечня мест</w:t>
      </w:r>
    </w:p>
    <w:p w:rsidR="002B4069" w:rsidRDefault="002B4069" w:rsidP="002B4069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вывоза твердых коммунальных отходов,</w:t>
      </w:r>
    </w:p>
    <w:p w:rsidR="002B4069" w:rsidRPr="006F2C93" w:rsidRDefault="002B4069" w:rsidP="002B4069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территории частного жилого сектора</w:t>
      </w:r>
    </w:p>
    <w:p w:rsidR="00D87FD6" w:rsidRDefault="002B4069" w:rsidP="002B4069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 xml:space="preserve">Каслинского городского поселения  </w:t>
      </w:r>
    </w:p>
    <w:p w:rsidR="002B4069" w:rsidRPr="006F2C93" w:rsidRDefault="002B4069" w:rsidP="002B4069">
      <w:pPr>
        <w:tabs>
          <w:tab w:val="left" w:pos="0"/>
        </w:tabs>
        <w:jc w:val="both"/>
        <w:rPr>
          <w:sz w:val="28"/>
          <w:szCs w:val="28"/>
        </w:rPr>
      </w:pPr>
    </w:p>
    <w:p w:rsidR="00D87FD6" w:rsidRPr="00414ACF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5EF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</w:t>
      </w:r>
      <w:r>
        <w:rPr>
          <w:bCs/>
          <w:color w:val="000000"/>
          <w:sz w:val="28"/>
          <w:szCs w:val="28"/>
        </w:rPr>
        <w:t xml:space="preserve"> </w:t>
      </w:r>
      <w:r w:rsidRPr="00414ACF">
        <w:rPr>
          <w:sz w:val="28"/>
          <w:szCs w:val="28"/>
        </w:rPr>
        <w:t>Уставом Каслинского городского поселения,</w:t>
      </w:r>
    </w:p>
    <w:p w:rsidR="00D87FD6" w:rsidRPr="00414ACF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</w:t>
      </w:r>
      <w:r w:rsidRPr="006F2C93">
        <w:rPr>
          <w:sz w:val="28"/>
          <w:szCs w:val="28"/>
        </w:rPr>
        <w:t>:</w:t>
      </w:r>
    </w:p>
    <w:p w:rsidR="00D87FD6" w:rsidRPr="006F2C93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</w:p>
    <w:p w:rsidR="002B4069" w:rsidRDefault="00D87FD6" w:rsidP="00D87FD6">
      <w:pPr>
        <w:tabs>
          <w:tab w:val="left" w:pos="0"/>
        </w:tabs>
        <w:jc w:val="both"/>
        <w:rPr>
          <w:sz w:val="28"/>
          <w:szCs w:val="28"/>
        </w:rPr>
      </w:pPr>
      <w:r w:rsidRPr="006F2C93">
        <w:rPr>
          <w:sz w:val="28"/>
          <w:szCs w:val="28"/>
        </w:rPr>
        <w:tab/>
      </w:r>
      <w:r w:rsidR="002B4069">
        <w:rPr>
          <w:sz w:val="28"/>
          <w:szCs w:val="28"/>
        </w:rPr>
        <w:t>1.</w:t>
      </w:r>
      <w:r w:rsidR="002B4069" w:rsidRPr="002E5EF3">
        <w:rPr>
          <w:sz w:val="28"/>
          <w:szCs w:val="28"/>
        </w:rPr>
        <w:t xml:space="preserve">Утвердить </w:t>
      </w:r>
      <w:r w:rsidR="002B4069">
        <w:rPr>
          <w:sz w:val="28"/>
          <w:szCs w:val="28"/>
        </w:rPr>
        <w:t>перечень</w:t>
      </w:r>
      <w:r w:rsidR="002B4069" w:rsidRPr="002E5EF3">
        <w:rPr>
          <w:sz w:val="28"/>
          <w:szCs w:val="28"/>
        </w:rPr>
        <w:t xml:space="preserve"> мест </w:t>
      </w:r>
      <w:r w:rsidR="002B4069">
        <w:rPr>
          <w:sz w:val="28"/>
          <w:szCs w:val="28"/>
        </w:rPr>
        <w:t>вывоза</w:t>
      </w:r>
      <w:r w:rsidR="002B4069" w:rsidRPr="002E5EF3">
        <w:rPr>
          <w:sz w:val="28"/>
          <w:szCs w:val="28"/>
        </w:rPr>
        <w:t xml:space="preserve"> твердых коммунальных отходов, </w:t>
      </w:r>
      <w:r w:rsidR="002B4069">
        <w:rPr>
          <w:sz w:val="28"/>
          <w:szCs w:val="28"/>
        </w:rPr>
        <w:t>с территории частного жилого сектора</w:t>
      </w:r>
      <w:r w:rsidR="002B4069" w:rsidRPr="002E5EF3">
        <w:rPr>
          <w:sz w:val="28"/>
          <w:szCs w:val="28"/>
        </w:rPr>
        <w:t xml:space="preserve"> </w:t>
      </w:r>
      <w:r w:rsidR="002B4069">
        <w:rPr>
          <w:sz w:val="28"/>
          <w:szCs w:val="28"/>
        </w:rPr>
        <w:t>Каслинского городского поселения,</w:t>
      </w:r>
      <w:r w:rsidR="002B4069" w:rsidRPr="006F2C93">
        <w:rPr>
          <w:sz w:val="28"/>
          <w:szCs w:val="28"/>
        </w:rPr>
        <w:t xml:space="preserve"> </w:t>
      </w:r>
      <w:r w:rsidR="002B4069" w:rsidRPr="006F2C93">
        <w:rPr>
          <w:bCs/>
          <w:sz w:val="28"/>
          <w:szCs w:val="28"/>
        </w:rPr>
        <w:t xml:space="preserve"> согласно п</w:t>
      </w:r>
      <w:r w:rsidR="002B4069" w:rsidRPr="006F2C93">
        <w:rPr>
          <w:sz w:val="28"/>
          <w:szCs w:val="28"/>
        </w:rPr>
        <w:t xml:space="preserve">риложению. </w:t>
      </w:r>
      <w:r w:rsidR="002B4069" w:rsidRPr="006F2C9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D87FD6" w:rsidRPr="00D87FD6" w:rsidRDefault="002B4069" w:rsidP="00D87FD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FD6">
        <w:rPr>
          <w:sz w:val="28"/>
          <w:szCs w:val="28"/>
        </w:rPr>
        <w:t>2</w:t>
      </w:r>
      <w:r w:rsidR="00CF297D">
        <w:rPr>
          <w:sz w:val="28"/>
          <w:szCs w:val="28"/>
        </w:rPr>
        <w:t>.</w:t>
      </w:r>
      <w:r w:rsidR="00CF297D">
        <w:rPr>
          <w:bCs/>
          <w:sz w:val="28"/>
          <w:szCs w:val="28"/>
        </w:rPr>
        <w:t>И.о.н</w:t>
      </w:r>
      <w:r w:rsidR="00CF297D">
        <w:rPr>
          <w:sz w:val="28"/>
          <w:szCs w:val="28"/>
        </w:rPr>
        <w:t>ачальника общего отдела администрации Каслинского городского поселения (</w:t>
      </w:r>
      <w:r w:rsidR="00CB687C">
        <w:rPr>
          <w:sz w:val="28"/>
          <w:szCs w:val="28"/>
        </w:rPr>
        <w:t xml:space="preserve">А.С.Фахритдинова) </w:t>
      </w:r>
      <w:r w:rsidR="00CF297D">
        <w:rPr>
          <w:sz w:val="28"/>
          <w:szCs w:val="28"/>
        </w:rPr>
        <w:t>разместить настоящее постановление на официальном сайте администрации Каслинского городского поселения.</w:t>
      </w:r>
    </w:p>
    <w:p w:rsidR="00CF297D" w:rsidRDefault="00D87FD6" w:rsidP="001D766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6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F297D" w:rsidRPr="0014441D">
        <w:rPr>
          <w:sz w:val="28"/>
          <w:szCs w:val="28"/>
        </w:rPr>
        <w:t>Настоящее постановление вступает</w:t>
      </w:r>
      <w:r w:rsidR="00CF297D">
        <w:rPr>
          <w:sz w:val="28"/>
          <w:szCs w:val="28"/>
        </w:rPr>
        <w:t xml:space="preserve"> в силу со дня его официального </w:t>
      </w:r>
      <w:r w:rsidR="00CF297D" w:rsidRPr="0014441D">
        <w:rPr>
          <w:sz w:val="28"/>
          <w:szCs w:val="28"/>
        </w:rPr>
        <w:t xml:space="preserve">опубликования </w:t>
      </w:r>
      <w:r w:rsidR="00CF297D">
        <w:rPr>
          <w:sz w:val="28"/>
          <w:szCs w:val="28"/>
        </w:rPr>
        <w:t>и (или) обнародования в соответствии с действующим законодательством.</w:t>
      </w:r>
    </w:p>
    <w:p w:rsidR="001D7665" w:rsidRDefault="001D7665" w:rsidP="001D76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F2C93">
        <w:rPr>
          <w:sz w:val="28"/>
          <w:szCs w:val="28"/>
        </w:rPr>
        <w:t xml:space="preserve">Контроль за исполнением настоящего  </w:t>
      </w:r>
      <w:r>
        <w:rPr>
          <w:sz w:val="28"/>
          <w:szCs w:val="28"/>
        </w:rPr>
        <w:t>постановления</w:t>
      </w:r>
      <w:r w:rsidRPr="006F2C93">
        <w:rPr>
          <w:sz w:val="28"/>
          <w:szCs w:val="28"/>
        </w:rPr>
        <w:t xml:space="preserve"> возложить на начальника отдела </w:t>
      </w:r>
      <w:r>
        <w:rPr>
          <w:sz w:val="28"/>
          <w:szCs w:val="28"/>
        </w:rPr>
        <w:t xml:space="preserve">городской </w:t>
      </w:r>
      <w:r w:rsidRPr="006F2C93">
        <w:rPr>
          <w:sz w:val="28"/>
          <w:szCs w:val="28"/>
        </w:rPr>
        <w:t xml:space="preserve">инфраструктуры администрации Каслинского городского поселения </w:t>
      </w:r>
      <w:r>
        <w:rPr>
          <w:sz w:val="28"/>
          <w:szCs w:val="28"/>
        </w:rPr>
        <w:t>(М.А.Шерстюк)</w:t>
      </w:r>
      <w:r w:rsidRPr="006F2C93">
        <w:rPr>
          <w:sz w:val="28"/>
          <w:szCs w:val="28"/>
        </w:rPr>
        <w:t>.</w:t>
      </w:r>
    </w:p>
    <w:p w:rsidR="006F2C93" w:rsidRDefault="006F2C93" w:rsidP="006F2C93">
      <w:pPr>
        <w:jc w:val="both"/>
        <w:rPr>
          <w:sz w:val="28"/>
          <w:szCs w:val="28"/>
        </w:rPr>
      </w:pPr>
    </w:p>
    <w:p w:rsidR="001D7665" w:rsidRPr="006F2C93" w:rsidRDefault="001D7665" w:rsidP="006F2C93">
      <w:pPr>
        <w:jc w:val="both"/>
        <w:rPr>
          <w:sz w:val="28"/>
          <w:szCs w:val="28"/>
        </w:rPr>
      </w:pPr>
    </w:p>
    <w:p w:rsidR="00D87FD6" w:rsidRDefault="0014441D" w:rsidP="006F2C9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D87FD6">
        <w:rPr>
          <w:sz w:val="28"/>
          <w:szCs w:val="28"/>
        </w:rPr>
        <w:t>ременно исполняющий полномочия</w:t>
      </w:r>
    </w:p>
    <w:p w:rsidR="006F2C93" w:rsidRPr="006F2C93" w:rsidRDefault="00D87FD6" w:rsidP="006F2C9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2C93" w:rsidRPr="006F2C93">
        <w:rPr>
          <w:sz w:val="28"/>
          <w:szCs w:val="28"/>
        </w:rPr>
        <w:t>лав</w:t>
      </w:r>
      <w:r w:rsidR="0014441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F2C93" w:rsidRPr="006F2C93">
        <w:rPr>
          <w:sz w:val="28"/>
          <w:szCs w:val="28"/>
        </w:rPr>
        <w:t xml:space="preserve">Каслинского городского поселения                                     </w:t>
      </w:r>
      <w:r w:rsidR="006F2C93">
        <w:rPr>
          <w:sz w:val="28"/>
          <w:szCs w:val="28"/>
        </w:rPr>
        <w:t xml:space="preserve">      </w:t>
      </w:r>
      <w:r w:rsidR="0014441D">
        <w:rPr>
          <w:sz w:val="28"/>
          <w:szCs w:val="28"/>
        </w:rPr>
        <w:t>Д.Н.Дерябин</w:t>
      </w:r>
    </w:p>
    <w:p w:rsidR="00240DE2" w:rsidRDefault="00240DE2" w:rsidP="006F2C93">
      <w:pPr>
        <w:jc w:val="both"/>
        <w:rPr>
          <w:sz w:val="28"/>
          <w:szCs w:val="28"/>
        </w:rPr>
      </w:pPr>
    </w:p>
    <w:p w:rsidR="00240DE2" w:rsidRDefault="00240DE2" w:rsidP="006F2C93">
      <w:pPr>
        <w:jc w:val="both"/>
        <w:rPr>
          <w:sz w:val="28"/>
          <w:szCs w:val="28"/>
        </w:rPr>
      </w:pPr>
    </w:p>
    <w:p w:rsidR="00CF297D" w:rsidRDefault="00CF297D" w:rsidP="006F2C93">
      <w:pPr>
        <w:jc w:val="both"/>
        <w:rPr>
          <w:sz w:val="28"/>
          <w:szCs w:val="28"/>
        </w:rPr>
      </w:pPr>
    </w:p>
    <w:p w:rsidR="00CF297D" w:rsidRPr="006F2C93" w:rsidRDefault="00CF297D" w:rsidP="006F2C93">
      <w:pPr>
        <w:jc w:val="both"/>
        <w:rPr>
          <w:sz w:val="28"/>
          <w:szCs w:val="28"/>
        </w:rPr>
      </w:pPr>
    </w:p>
    <w:p w:rsidR="006F2C93" w:rsidRPr="006F2C93" w:rsidRDefault="006F2C93" w:rsidP="006F2C93">
      <w:pPr>
        <w:jc w:val="both"/>
        <w:rPr>
          <w:sz w:val="28"/>
          <w:szCs w:val="28"/>
        </w:rPr>
      </w:pPr>
    </w:p>
    <w:p w:rsidR="006F2C93" w:rsidRPr="006F2C93" w:rsidRDefault="006F2C93" w:rsidP="006F2C93">
      <w:pPr>
        <w:ind w:left="-1080" w:hanging="54"/>
        <w:rPr>
          <w:sz w:val="28"/>
          <w:szCs w:val="28"/>
        </w:rPr>
      </w:pPr>
    </w:p>
    <w:p w:rsidR="00D86A97" w:rsidRPr="001B6B3E" w:rsidRDefault="001B6B3E" w:rsidP="001B6B3E">
      <w:pPr>
        <w:ind w:left="-1080" w:hanging="5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B4069" w:rsidRDefault="002B4069" w:rsidP="009C1BAE">
      <w:pPr>
        <w:pStyle w:val="Style1"/>
        <w:widowControl/>
        <w:spacing w:before="62"/>
        <w:ind w:left="590"/>
        <w:jc w:val="right"/>
        <w:rPr>
          <w:rStyle w:val="FontStyle11"/>
        </w:rPr>
      </w:pPr>
      <w:r>
        <w:rPr>
          <w:rStyle w:val="FontStyle11"/>
        </w:rPr>
        <w:t>Приложение</w:t>
      </w:r>
    </w:p>
    <w:p w:rsidR="002B4069" w:rsidRDefault="002B4069" w:rsidP="009C1BAE">
      <w:pPr>
        <w:pStyle w:val="Style1"/>
        <w:widowControl/>
        <w:spacing w:before="62"/>
        <w:ind w:left="590"/>
        <w:jc w:val="right"/>
        <w:rPr>
          <w:rStyle w:val="FontStyle11"/>
        </w:rPr>
      </w:pPr>
      <w:r>
        <w:rPr>
          <w:rStyle w:val="FontStyle11"/>
        </w:rPr>
        <w:t>к Постановлению №</w:t>
      </w:r>
      <w:r w:rsidR="001B6B3E">
        <w:rPr>
          <w:rStyle w:val="FontStyle11"/>
        </w:rPr>
        <w:t>172</w:t>
      </w:r>
      <w:r>
        <w:rPr>
          <w:rStyle w:val="FontStyle11"/>
        </w:rPr>
        <w:t xml:space="preserve"> от «</w:t>
      </w:r>
      <w:r w:rsidR="001B6B3E">
        <w:rPr>
          <w:rStyle w:val="FontStyle11"/>
        </w:rPr>
        <w:t>17</w:t>
      </w:r>
      <w:r>
        <w:rPr>
          <w:rStyle w:val="FontStyle11"/>
        </w:rPr>
        <w:t>»</w:t>
      </w:r>
      <w:r w:rsidR="001B6B3E">
        <w:rPr>
          <w:rStyle w:val="FontStyle11"/>
        </w:rPr>
        <w:t>июня</w:t>
      </w:r>
      <w:r>
        <w:rPr>
          <w:rStyle w:val="FontStyle11"/>
        </w:rPr>
        <w:t>2019г.</w:t>
      </w:r>
    </w:p>
    <w:p w:rsidR="002B4069" w:rsidRDefault="002B4069" w:rsidP="009C1BAE">
      <w:pPr>
        <w:pStyle w:val="Style1"/>
        <w:widowControl/>
        <w:spacing w:before="62"/>
        <w:jc w:val="left"/>
        <w:rPr>
          <w:rStyle w:val="FontStyle11"/>
        </w:rPr>
      </w:pPr>
    </w:p>
    <w:p w:rsidR="002B4069" w:rsidRDefault="002B4069" w:rsidP="009C1BAE">
      <w:pPr>
        <w:pStyle w:val="Style1"/>
        <w:widowControl/>
        <w:spacing w:before="62"/>
        <w:ind w:left="590"/>
        <w:rPr>
          <w:rStyle w:val="FontStyle11"/>
        </w:rPr>
      </w:pPr>
      <w:r>
        <w:rPr>
          <w:rStyle w:val="FontStyle11"/>
        </w:rPr>
        <w:t>ПРЕЧЕНЬ МЕСТ ВЫВОЗА ТКО С ТЕРРИТОРИИ ЧАСТНОГО ЖИЛОГО СЕКТОРА КАСЛИНСКОГО ГОРОДСКОГО ПОСЕЛЕНИЯ</w:t>
      </w:r>
    </w:p>
    <w:p w:rsidR="002B4069" w:rsidRDefault="002B4069" w:rsidP="009C1BAE">
      <w:pPr>
        <w:pStyle w:val="Style1"/>
        <w:widowControl/>
        <w:spacing w:before="62"/>
        <w:ind w:left="590"/>
        <w:rPr>
          <w:rStyle w:val="FontStyle11"/>
        </w:rPr>
      </w:pPr>
      <w:r>
        <w:rPr>
          <w:rStyle w:val="FontStyle11"/>
        </w:rPr>
        <w:t>(мешочным способом)</w:t>
      </w:r>
    </w:p>
    <w:p w:rsidR="002B4069" w:rsidRDefault="002B4069" w:rsidP="009C1BAE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379"/>
      </w:tblGrid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2"/>
              <w:widowControl/>
              <w:ind w:firstLine="43"/>
              <w:rPr>
                <w:rStyle w:val="FontStyle12"/>
              </w:rPr>
            </w:pPr>
            <w:r>
              <w:rPr>
                <w:rStyle w:val="FontStyle12"/>
              </w:rPr>
              <w:t>№ п/п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3"/>
              <w:widowControl/>
              <w:ind w:left="485"/>
              <w:rPr>
                <w:rStyle w:val="FontStyle12"/>
              </w:rPr>
            </w:pPr>
            <w:r>
              <w:rPr>
                <w:rStyle w:val="FontStyle12"/>
              </w:rPr>
              <w:t>Адрес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Захарова-17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ind w:left="288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К. Либкнехта 11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ind w:left="288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К. Либкнехта 29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ind w:left="274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К. Либкнехта 53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ind w:left="283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К. Либкнехта 77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ind w:left="278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201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ind w:left="274"/>
              <w:rPr>
                <w:rStyle w:val="FontStyle13"/>
              </w:rPr>
            </w:pPr>
            <w:bookmarkStart w:id="0" w:name="_GoBack"/>
            <w:bookmarkEnd w:id="0"/>
            <w:r>
              <w:rPr>
                <w:rStyle w:val="FontStyle13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179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159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139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103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87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81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44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Коммуны 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Дзержинского 19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Дзержинского 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Дзержинского 75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Дзержинского 105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Дзержинского 117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209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187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133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113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83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45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Энгельса 11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Свердлова 19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Свердлова 49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Б. Блиновсковых 11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Б. Блиновсковых 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Б. Блиновсковых 75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Б. Блиновсковых 113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Б. Блиновсковых 127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Б. Блиновсковых 183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Кирова 106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Кирова 75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Ул.Кирова,37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Кирова 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Р. Люксембург 31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Р. Люксембург  50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Р. Люксембург 87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Р. Люксембург 123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Чапаева 115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Чапаева 91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Чапева45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46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Чапаева 29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Урицкого 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Урицкого 41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Урицкого 69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Урицкого 97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Урицкого 135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7 Ноября 147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7 Ноября 107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7 Ноября 77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7 Ноября 49а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7 Ноября 23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Заливная 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Заливная 75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1 Мая 40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1 Мая 13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Стадионная 30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Стадионная 21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Лобашова 17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Лобашова 43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Лобашова 69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Декабристов 49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Декабристов 21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Мира 31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Мира 51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Мира 81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Крупская 11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Памяти 1905 года 17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Памяти 1905 года 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Памяти 1905 года 61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Памяти 1905 года 77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Береговая 38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Л.Толстого 17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Комсомольская 13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8 Марта 40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ind w:left="269"/>
              <w:rPr>
                <w:rStyle w:val="FontStyle13"/>
              </w:rPr>
            </w:pPr>
            <w:r>
              <w:rPr>
                <w:rStyle w:val="FontStyle13"/>
              </w:rPr>
              <w:t>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8 Марта 37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8 Марта 17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Пушкина 14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Пушкина 28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ул.Запрудная 10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Заветы Ильича 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Октябрьская 15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Октябрьская 33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Заветы Ильича 25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Заветы Ильича 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Пролетарская 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Пролетарская 23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14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В.Комиссарова 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21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В.Комиссарова 33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21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Пролетарская 43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99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Завета Ильича 73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Октябрьская 57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Чехова 29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Чехова 39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lastRenderedPageBreak/>
              <w:t>103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Октябрьская 73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3. Ильича 101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Пролетарская 71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45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В. Комисарова 63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51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109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Труда 31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Труда 50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Труда 73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Уральская 45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Уральская 25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Уральская 2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Красноармейская 27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Уральская 22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Свободы 25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Свободы 8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119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Красноармейская 2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Некрасова 15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В.Комиссарова 175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В.Комиссарова 191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Фрунзе 41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238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215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187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123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Красный Фронт 12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129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Красный Фронт 35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Красный Фронт 49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Красный Фронт 73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Металлистов 48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Металлистов 19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Некрасова 37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Луначарского 63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В.Комиссарова 113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88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110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139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3. Ильича 115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3. Ильича 153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123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149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177</w:t>
            </w:r>
          </w:p>
        </w:tc>
      </w:tr>
      <w:tr w:rsidR="002B4069" w:rsidTr="009C1BA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069" w:rsidRDefault="002B4069" w:rsidP="002B4069">
            <w:pPr>
              <w:pStyle w:val="Style4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144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069" w:rsidRDefault="002B4069" w:rsidP="002B4069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ул. Партизанская 203</w:t>
            </w:r>
          </w:p>
        </w:tc>
      </w:tr>
    </w:tbl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line="240" w:lineRule="exact"/>
        <w:ind w:left="3883" w:right="1267"/>
        <w:rPr>
          <w:sz w:val="20"/>
          <w:szCs w:val="20"/>
        </w:rPr>
      </w:pPr>
    </w:p>
    <w:p w:rsidR="002B4069" w:rsidRDefault="002B4069" w:rsidP="009C1BAE">
      <w:pPr>
        <w:pStyle w:val="Style6"/>
        <w:widowControl/>
        <w:spacing w:before="115"/>
        <w:ind w:left="3883" w:right="1267"/>
        <w:rPr>
          <w:rStyle w:val="FontStyle15"/>
        </w:rPr>
      </w:pPr>
    </w:p>
    <w:p w:rsidR="002B4069" w:rsidRPr="00513572" w:rsidRDefault="002B4069" w:rsidP="002B4069"/>
    <w:p w:rsidR="002E5EF3" w:rsidRDefault="006F2C93" w:rsidP="002B4069">
      <w:pPr>
        <w:shd w:val="clear" w:color="auto" w:fill="FFFFFF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                               </w:t>
      </w:r>
    </w:p>
    <w:sectPr w:rsidR="002E5EF3" w:rsidSect="00162F65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D0" w:rsidRDefault="00B402D0" w:rsidP="006F2C93">
      <w:r>
        <w:separator/>
      </w:r>
    </w:p>
  </w:endnote>
  <w:endnote w:type="continuationSeparator" w:id="0">
    <w:p w:rsidR="00B402D0" w:rsidRDefault="00B402D0" w:rsidP="006F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D0" w:rsidRDefault="00B402D0" w:rsidP="006F2C93">
      <w:r>
        <w:separator/>
      </w:r>
    </w:p>
  </w:footnote>
  <w:footnote w:type="continuationSeparator" w:id="0">
    <w:p w:rsidR="00B402D0" w:rsidRDefault="00B402D0" w:rsidP="006F2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8B3"/>
    <w:multiLevelType w:val="hybridMultilevel"/>
    <w:tmpl w:val="98AC81AC"/>
    <w:lvl w:ilvl="0" w:tplc="5638F9E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29F5E97"/>
    <w:multiLevelType w:val="hybridMultilevel"/>
    <w:tmpl w:val="E73226D8"/>
    <w:lvl w:ilvl="0" w:tplc="4C0A7A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C77523"/>
    <w:multiLevelType w:val="multilevel"/>
    <w:tmpl w:val="D5F4A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98"/>
        </w:tabs>
        <w:ind w:left="179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6276414"/>
    <w:multiLevelType w:val="hybridMultilevel"/>
    <w:tmpl w:val="3FEA57EC"/>
    <w:lvl w:ilvl="0" w:tplc="A0961E46">
      <w:start w:val="1"/>
      <w:numFmt w:val="bullet"/>
      <w:lvlText w:val=""/>
      <w:lvlJc w:val="left"/>
      <w:pPr>
        <w:tabs>
          <w:tab w:val="num" w:pos="57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3232F"/>
    <w:multiLevelType w:val="hybridMultilevel"/>
    <w:tmpl w:val="9C4EC940"/>
    <w:lvl w:ilvl="0" w:tplc="5D22354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64816"/>
    <w:multiLevelType w:val="hybridMultilevel"/>
    <w:tmpl w:val="260ACE04"/>
    <w:lvl w:ilvl="0" w:tplc="A08ED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B65E12"/>
    <w:multiLevelType w:val="hybridMultilevel"/>
    <w:tmpl w:val="5358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F7F65"/>
    <w:multiLevelType w:val="hybridMultilevel"/>
    <w:tmpl w:val="1B9A2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D377A5"/>
    <w:multiLevelType w:val="hybridMultilevel"/>
    <w:tmpl w:val="D21E8330"/>
    <w:lvl w:ilvl="0" w:tplc="AB44E37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F31BE4"/>
    <w:multiLevelType w:val="hybridMultilevel"/>
    <w:tmpl w:val="16844500"/>
    <w:lvl w:ilvl="0" w:tplc="E63C14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6A09B5"/>
    <w:multiLevelType w:val="hybridMultilevel"/>
    <w:tmpl w:val="37D42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13A09"/>
    <w:multiLevelType w:val="hybridMultilevel"/>
    <w:tmpl w:val="9EE086B6"/>
    <w:lvl w:ilvl="0" w:tplc="CBFE74E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E73139A"/>
    <w:multiLevelType w:val="hybridMultilevel"/>
    <w:tmpl w:val="7FA098DC"/>
    <w:lvl w:ilvl="0" w:tplc="9B84B7A4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4B7"/>
    <w:rsid w:val="00014149"/>
    <w:rsid w:val="00021A83"/>
    <w:rsid w:val="00026E01"/>
    <w:rsid w:val="00033635"/>
    <w:rsid w:val="000375B0"/>
    <w:rsid w:val="00040107"/>
    <w:rsid w:val="000427E2"/>
    <w:rsid w:val="00061017"/>
    <w:rsid w:val="0006310F"/>
    <w:rsid w:val="00063412"/>
    <w:rsid w:val="000711FC"/>
    <w:rsid w:val="000734BA"/>
    <w:rsid w:val="00082E8D"/>
    <w:rsid w:val="00086BD5"/>
    <w:rsid w:val="00092588"/>
    <w:rsid w:val="000A4B83"/>
    <w:rsid w:val="000B0662"/>
    <w:rsid w:val="000B4CD4"/>
    <w:rsid w:val="000E504F"/>
    <w:rsid w:val="000F698B"/>
    <w:rsid w:val="00105ECF"/>
    <w:rsid w:val="00105F18"/>
    <w:rsid w:val="001111DE"/>
    <w:rsid w:val="0011692F"/>
    <w:rsid w:val="00131797"/>
    <w:rsid w:val="0014109A"/>
    <w:rsid w:val="0014441D"/>
    <w:rsid w:val="00152FE5"/>
    <w:rsid w:val="00156043"/>
    <w:rsid w:val="00162F65"/>
    <w:rsid w:val="001658E3"/>
    <w:rsid w:val="00170728"/>
    <w:rsid w:val="00174AA6"/>
    <w:rsid w:val="00174C6B"/>
    <w:rsid w:val="001756B9"/>
    <w:rsid w:val="00182AAD"/>
    <w:rsid w:val="00185C0F"/>
    <w:rsid w:val="00185CCB"/>
    <w:rsid w:val="001A157C"/>
    <w:rsid w:val="001A3A0D"/>
    <w:rsid w:val="001A59AB"/>
    <w:rsid w:val="001B0325"/>
    <w:rsid w:val="001B2847"/>
    <w:rsid w:val="001B6B3E"/>
    <w:rsid w:val="001B7B77"/>
    <w:rsid w:val="001C1934"/>
    <w:rsid w:val="001C34EF"/>
    <w:rsid w:val="001C48FD"/>
    <w:rsid w:val="001D57CC"/>
    <w:rsid w:val="001D7665"/>
    <w:rsid w:val="001F3857"/>
    <w:rsid w:val="00220CDB"/>
    <w:rsid w:val="00221264"/>
    <w:rsid w:val="00231DF3"/>
    <w:rsid w:val="002328E0"/>
    <w:rsid w:val="00240DE2"/>
    <w:rsid w:val="002422BB"/>
    <w:rsid w:val="00246F53"/>
    <w:rsid w:val="002531BF"/>
    <w:rsid w:val="0026404C"/>
    <w:rsid w:val="00266FF6"/>
    <w:rsid w:val="00287D3D"/>
    <w:rsid w:val="0029240D"/>
    <w:rsid w:val="002927ED"/>
    <w:rsid w:val="002A1A4B"/>
    <w:rsid w:val="002A4DBB"/>
    <w:rsid w:val="002B2042"/>
    <w:rsid w:val="002B4069"/>
    <w:rsid w:val="002C635C"/>
    <w:rsid w:val="002D2C2C"/>
    <w:rsid w:val="002E0B53"/>
    <w:rsid w:val="002E5EF3"/>
    <w:rsid w:val="002F4335"/>
    <w:rsid w:val="00300C69"/>
    <w:rsid w:val="00304392"/>
    <w:rsid w:val="003159BA"/>
    <w:rsid w:val="003238AD"/>
    <w:rsid w:val="00325F1D"/>
    <w:rsid w:val="00352D79"/>
    <w:rsid w:val="00353CEB"/>
    <w:rsid w:val="00361AB9"/>
    <w:rsid w:val="0037297E"/>
    <w:rsid w:val="00390B91"/>
    <w:rsid w:val="003935BC"/>
    <w:rsid w:val="00396423"/>
    <w:rsid w:val="00396FF5"/>
    <w:rsid w:val="00397539"/>
    <w:rsid w:val="003A0E3F"/>
    <w:rsid w:val="003C7311"/>
    <w:rsid w:val="003D2DD2"/>
    <w:rsid w:val="003E1827"/>
    <w:rsid w:val="003E37B9"/>
    <w:rsid w:val="003F2214"/>
    <w:rsid w:val="003F3D4C"/>
    <w:rsid w:val="004109D1"/>
    <w:rsid w:val="00414ACF"/>
    <w:rsid w:val="00416177"/>
    <w:rsid w:val="004169C3"/>
    <w:rsid w:val="00420E8F"/>
    <w:rsid w:val="00430877"/>
    <w:rsid w:val="00437DCE"/>
    <w:rsid w:val="00444162"/>
    <w:rsid w:val="00455123"/>
    <w:rsid w:val="0049407F"/>
    <w:rsid w:val="004959A9"/>
    <w:rsid w:val="004A341C"/>
    <w:rsid w:val="004B06BB"/>
    <w:rsid w:val="004B28F2"/>
    <w:rsid w:val="004B4BC5"/>
    <w:rsid w:val="004C60C8"/>
    <w:rsid w:val="004D0ABE"/>
    <w:rsid w:val="004D0FBF"/>
    <w:rsid w:val="004D11FE"/>
    <w:rsid w:val="004F7E25"/>
    <w:rsid w:val="0051747B"/>
    <w:rsid w:val="0052544D"/>
    <w:rsid w:val="00525F4B"/>
    <w:rsid w:val="0054312C"/>
    <w:rsid w:val="00550431"/>
    <w:rsid w:val="00551F08"/>
    <w:rsid w:val="00563863"/>
    <w:rsid w:val="0056477F"/>
    <w:rsid w:val="0056735A"/>
    <w:rsid w:val="00583A0C"/>
    <w:rsid w:val="00590DDF"/>
    <w:rsid w:val="00591E09"/>
    <w:rsid w:val="0059301D"/>
    <w:rsid w:val="00594937"/>
    <w:rsid w:val="00597893"/>
    <w:rsid w:val="005A0996"/>
    <w:rsid w:val="005A6442"/>
    <w:rsid w:val="005A6760"/>
    <w:rsid w:val="005A7418"/>
    <w:rsid w:val="005B0B7A"/>
    <w:rsid w:val="005B43D8"/>
    <w:rsid w:val="005C083D"/>
    <w:rsid w:val="005D4C96"/>
    <w:rsid w:val="005E2009"/>
    <w:rsid w:val="005E6092"/>
    <w:rsid w:val="00602545"/>
    <w:rsid w:val="00605998"/>
    <w:rsid w:val="00644DF2"/>
    <w:rsid w:val="00653629"/>
    <w:rsid w:val="006656DF"/>
    <w:rsid w:val="00671A39"/>
    <w:rsid w:val="006746DF"/>
    <w:rsid w:val="00694D5C"/>
    <w:rsid w:val="006961EF"/>
    <w:rsid w:val="006A2CF3"/>
    <w:rsid w:val="006A2EC2"/>
    <w:rsid w:val="006B3275"/>
    <w:rsid w:val="006B5574"/>
    <w:rsid w:val="006C1723"/>
    <w:rsid w:val="006D023F"/>
    <w:rsid w:val="006D2D66"/>
    <w:rsid w:val="006D3804"/>
    <w:rsid w:val="006D6A71"/>
    <w:rsid w:val="006F2C93"/>
    <w:rsid w:val="0071244B"/>
    <w:rsid w:val="00713FD7"/>
    <w:rsid w:val="00721350"/>
    <w:rsid w:val="00744B1C"/>
    <w:rsid w:val="00751914"/>
    <w:rsid w:val="00760593"/>
    <w:rsid w:val="007659BD"/>
    <w:rsid w:val="00773DDB"/>
    <w:rsid w:val="00777378"/>
    <w:rsid w:val="0078314D"/>
    <w:rsid w:val="007A53BC"/>
    <w:rsid w:val="007A54F8"/>
    <w:rsid w:val="007B0E20"/>
    <w:rsid w:val="007B7866"/>
    <w:rsid w:val="007C1695"/>
    <w:rsid w:val="007C31CF"/>
    <w:rsid w:val="007C69AE"/>
    <w:rsid w:val="007E477B"/>
    <w:rsid w:val="00802887"/>
    <w:rsid w:val="00804BD0"/>
    <w:rsid w:val="00813DE7"/>
    <w:rsid w:val="00826523"/>
    <w:rsid w:val="008559C0"/>
    <w:rsid w:val="00857B87"/>
    <w:rsid w:val="00874CCF"/>
    <w:rsid w:val="008E2F5B"/>
    <w:rsid w:val="008E60F7"/>
    <w:rsid w:val="008F1E6F"/>
    <w:rsid w:val="008F3DC5"/>
    <w:rsid w:val="008F5EFC"/>
    <w:rsid w:val="00906EE0"/>
    <w:rsid w:val="00927E69"/>
    <w:rsid w:val="009321AB"/>
    <w:rsid w:val="00964135"/>
    <w:rsid w:val="009729E4"/>
    <w:rsid w:val="0097630D"/>
    <w:rsid w:val="00980EE0"/>
    <w:rsid w:val="00982ECB"/>
    <w:rsid w:val="009A1C85"/>
    <w:rsid w:val="009A410E"/>
    <w:rsid w:val="009B1C86"/>
    <w:rsid w:val="009C429F"/>
    <w:rsid w:val="009C6109"/>
    <w:rsid w:val="009C64B7"/>
    <w:rsid w:val="009D2C98"/>
    <w:rsid w:val="009D5C63"/>
    <w:rsid w:val="009F425C"/>
    <w:rsid w:val="009F79D6"/>
    <w:rsid w:val="009F7D63"/>
    <w:rsid w:val="00A0145B"/>
    <w:rsid w:val="00A04036"/>
    <w:rsid w:val="00A042A5"/>
    <w:rsid w:val="00A05199"/>
    <w:rsid w:val="00A10984"/>
    <w:rsid w:val="00A21217"/>
    <w:rsid w:val="00A22E4E"/>
    <w:rsid w:val="00A25368"/>
    <w:rsid w:val="00A436C8"/>
    <w:rsid w:val="00A47343"/>
    <w:rsid w:val="00A742AD"/>
    <w:rsid w:val="00A81D1F"/>
    <w:rsid w:val="00A960B6"/>
    <w:rsid w:val="00AA085D"/>
    <w:rsid w:val="00AB5F1B"/>
    <w:rsid w:val="00AC6DD0"/>
    <w:rsid w:val="00AD7A1E"/>
    <w:rsid w:val="00AE12BF"/>
    <w:rsid w:val="00AE3459"/>
    <w:rsid w:val="00B238A9"/>
    <w:rsid w:val="00B2440B"/>
    <w:rsid w:val="00B26782"/>
    <w:rsid w:val="00B35936"/>
    <w:rsid w:val="00B35F77"/>
    <w:rsid w:val="00B402D0"/>
    <w:rsid w:val="00B429E5"/>
    <w:rsid w:val="00B448BC"/>
    <w:rsid w:val="00B474F9"/>
    <w:rsid w:val="00B669DC"/>
    <w:rsid w:val="00B83DA3"/>
    <w:rsid w:val="00B85C03"/>
    <w:rsid w:val="00B90C7F"/>
    <w:rsid w:val="00BA6D61"/>
    <w:rsid w:val="00BC201E"/>
    <w:rsid w:val="00BC2D9F"/>
    <w:rsid w:val="00BD3FCB"/>
    <w:rsid w:val="00BD5895"/>
    <w:rsid w:val="00BE2ACE"/>
    <w:rsid w:val="00BE51CD"/>
    <w:rsid w:val="00BF0CD3"/>
    <w:rsid w:val="00BF15CF"/>
    <w:rsid w:val="00C02B18"/>
    <w:rsid w:val="00C14F79"/>
    <w:rsid w:val="00C233AC"/>
    <w:rsid w:val="00C26369"/>
    <w:rsid w:val="00C336A8"/>
    <w:rsid w:val="00C37D4C"/>
    <w:rsid w:val="00C655EC"/>
    <w:rsid w:val="00C77096"/>
    <w:rsid w:val="00C8394C"/>
    <w:rsid w:val="00C85646"/>
    <w:rsid w:val="00CB2C93"/>
    <w:rsid w:val="00CB687C"/>
    <w:rsid w:val="00CD04DE"/>
    <w:rsid w:val="00CF297D"/>
    <w:rsid w:val="00CF6763"/>
    <w:rsid w:val="00CF67C3"/>
    <w:rsid w:val="00D0304E"/>
    <w:rsid w:val="00D502B8"/>
    <w:rsid w:val="00D54198"/>
    <w:rsid w:val="00D62E47"/>
    <w:rsid w:val="00D630AC"/>
    <w:rsid w:val="00D63335"/>
    <w:rsid w:val="00D6531C"/>
    <w:rsid w:val="00D76412"/>
    <w:rsid w:val="00D83B93"/>
    <w:rsid w:val="00D86A97"/>
    <w:rsid w:val="00D87FD6"/>
    <w:rsid w:val="00DA3249"/>
    <w:rsid w:val="00DA7836"/>
    <w:rsid w:val="00DB1C19"/>
    <w:rsid w:val="00DC1783"/>
    <w:rsid w:val="00DC1C93"/>
    <w:rsid w:val="00DD13C1"/>
    <w:rsid w:val="00DE3EFE"/>
    <w:rsid w:val="00DF40CF"/>
    <w:rsid w:val="00DF55B1"/>
    <w:rsid w:val="00E02D47"/>
    <w:rsid w:val="00E03C65"/>
    <w:rsid w:val="00E16A39"/>
    <w:rsid w:val="00E37BD0"/>
    <w:rsid w:val="00E516D7"/>
    <w:rsid w:val="00E53169"/>
    <w:rsid w:val="00E6450E"/>
    <w:rsid w:val="00E65F7C"/>
    <w:rsid w:val="00E66F0C"/>
    <w:rsid w:val="00E74099"/>
    <w:rsid w:val="00E75F41"/>
    <w:rsid w:val="00E83F65"/>
    <w:rsid w:val="00E853B4"/>
    <w:rsid w:val="00E879D8"/>
    <w:rsid w:val="00E95BA3"/>
    <w:rsid w:val="00EC0E3E"/>
    <w:rsid w:val="00EC3682"/>
    <w:rsid w:val="00ED14BA"/>
    <w:rsid w:val="00ED1A5D"/>
    <w:rsid w:val="00EE168D"/>
    <w:rsid w:val="00EE4817"/>
    <w:rsid w:val="00EF2F94"/>
    <w:rsid w:val="00EF540C"/>
    <w:rsid w:val="00F03C6D"/>
    <w:rsid w:val="00F11C6D"/>
    <w:rsid w:val="00F312F1"/>
    <w:rsid w:val="00F34699"/>
    <w:rsid w:val="00F474CA"/>
    <w:rsid w:val="00F55D1C"/>
    <w:rsid w:val="00F564D4"/>
    <w:rsid w:val="00F575F1"/>
    <w:rsid w:val="00F60AD7"/>
    <w:rsid w:val="00F6677E"/>
    <w:rsid w:val="00F84DDB"/>
    <w:rsid w:val="00F85ABF"/>
    <w:rsid w:val="00F85C5D"/>
    <w:rsid w:val="00F9618D"/>
    <w:rsid w:val="00F978C4"/>
    <w:rsid w:val="00FB4DB7"/>
    <w:rsid w:val="00FC5EC6"/>
    <w:rsid w:val="00FD244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styleId="a6">
    <w:name w:val="Hyperlink"/>
    <w:unhideWhenUsed/>
    <w:rsid w:val="006F2C93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6F2C93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6F2C93"/>
  </w:style>
  <w:style w:type="paragraph" w:customStyle="1" w:styleId="ConsPlusNonformat">
    <w:name w:val="ConsPlusNonformat"/>
    <w:rsid w:val="006F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2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paragraph" w:customStyle="1" w:styleId="ConsPlusCell">
    <w:name w:val="ConsPlusCell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character" w:styleId="a9">
    <w:name w:val="footnote reference"/>
    <w:uiPriority w:val="99"/>
    <w:unhideWhenUsed/>
    <w:rsid w:val="006F2C93"/>
    <w:rPr>
      <w:vertAlign w:val="superscript"/>
    </w:rPr>
  </w:style>
  <w:style w:type="paragraph" w:customStyle="1" w:styleId="Style1">
    <w:name w:val="Style1"/>
    <w:basedOn w:val="a"/>
    <w:rsid w:val="002B4069"/>
    <w:pPr>
      <w:widowControl w:val="0"/>
      <w:autoSpaceDE w:val="0"/>
      <w:autoSpaceDN w:val="0"/>
      <w:adjustRightInd w:val="0"/>
      <w:spacing w:line="307" w:lineRule="exact"/>
      <w:jc w:val="center"/>
    </w:pPr>
    <w:rPr>
      <w:szCs w:val="24"/>
    </w:rPr>
  </w:style>
  <w:style w:type="paragraph" w:customStyle="1" w:styleId="Style2">
    <w:name w:val="Style2"/>
    <w:basedOn w:val="a"/>
    <w:rsid w:val="002B4069"/>
    <w:pPr>
      <w:widowControl w:val="0"/>
      <w:autoSpaceDE w:val="0"/>
      <w:autoSpaceDN w:val="0"/>
      <w:adjustRightInd w:val="0"/>
      <w:spacing w:line="254" w:lineRule="exact"/>
    </w:pPr>
    <w:rPr>
      <w:szCs w:val="24"/>
    </w:rPr>
  </w:style>
  <w:style w:type="paragraph" w:customStyle="1" w:styleId="Style3">
    <w:name w:val="Style3"/>
    <w:basedOn w:val="a"/>
    <w:rsid w:val="002B4069"/>
    <w:pPr>
      <w:widowControl w:val="0"/>
      <w:autoSpaceDE w:val="0"/>
      <w:autoSpaceDN w:val="0"/>
      <w:adjustRightInd w:val="0"/>
      <w:spacing w:line="254" w:lineRule="exact"/>
      <w:ind w:firstLine="106"/>
    </w:pPr>
    <w:rPr>
      <w:szCs w:val="24"/>
    </w:rPr>
  </w:style>
  <w:style w:type="paragraph" w:customStyle="1" w:styleId="Style4">
    <w:name w:val="Style4"/>
    <w:basedOn w:val="a"/>
    <w:rsid w:val="002B406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2B4069"/>
    <w:pPr>
      <w:widowControl w:val="0"/>
      <w:autoSpaceDE w:val="0"/>
      <w:autoSpaceDN w:val="0"/>
      <w:adjustRightInd w:val="0"/>
      <w:spacing w:line="245" w:lineRule="exact"/>
    </w:pPr>
    <w:rPr>
      <w:szCs w:val="24"/>
    </w:rPr>
  </w:style>
  <w:style w:type="character" w:customStyle="1" w:styleId="FontStyle11">
    <w:name w:val="Font Style11"/>
    <w:rsid w:val="002B40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2B40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2B4069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2B4069"/>
    <w:rPr>
      <w:rFonts w:ascii="Calibri" w:hAnsi="Calibri" w:cs="Calibri" w:hint="default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A1E"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D7A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D7A1E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AD7A1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6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16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83B93"/>
    <w:rPr>
      <w:sz w:val="28"/>
    </w:rPr>
  </w:style>
  <w:style w:type="paragraph" w:styleId="a3">
    <w:name w:val="Balloon Text"/>
    <w:basedOn w:val="a"/>
    <w:semiHidden/>
    <w:rsid w:val="0077737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F5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D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A2CF3"/>
    <w:pPr>
      <w:ind w:left="720"/>
      <w:contextualSpacing/>
    </w:pPr>
  </w:style>
  <w:style w:type="character" w:styleId="a6">
    <w:name w:val="Hyperlink"/>
    <w:unhideWhenUsed/>
    <w:rsid w:val="006F2C93"/>
    <w:rPr>
      <w:rFonts w:ascii="Times New Roman" w:hAnsi="Times New Roman" w:cs="Times New Roman" w:hint="default"/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6F2C93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6F2C93"/>
  </w:style>
  <w:style w:type="paragraph" w:customStyle="1" w:styleId="ConsPlusNonformat">
    <w:name w:val="ConsPlusNonformat"/>
    <w:rsid w:val="006F2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2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paragraph" w:customStyle="1" w:styleId="ConsPlusCell">
    <w:name w:val="ConsPlusCell"/>
    <w:rsid w:val="006F2C93"/>
    <w:pPr>
      <w:widowControl w:val="0"/>
      <w:suppressAutoHyphens/>
      <w:spacing w:after="200" w:line="276" w:lineRule="auto"/>
    </w:pPr>
    <w:rPr>
      <w:kern w:val="2"/>
      <w:sz w:val="22"/>
      <w:szCs w:val="22"/>
      <w:lang w:eastAsia="ar-SA"/>
    </w:rPr>
  </w:style>
  <w:style w:type="character" w:styleId="a9">
    <w:name w:val="footnote reference"/>
    <w:uiPriority w:val="99"/>
    <w:unhideWhenUsed/>
    <w:rsid w:val="006F2C93"/>
    <w:rPr>
      <w:vertAlign w:val="superscript"/>
    </w:rPr>
  </w:style>
  <w:style w:type="paragraph" w:customStyle="1" w:styleId="Style1">
    <w:name w:val="Style1"/>
    <w:basedOn w:val="a"/>
    <w:rsid w:val="002B4069"/>
    <w:pPr>
      <w:widowControl w:val="0"/>
      <w:autoSpaceDE w:val="0"/>
      <w:autoSpaceDN w:val="0"/>
      <w:adjustRightInd w:val="0"/>
      <w:spacing w:line="307" w:lineRule="exact"/>
      <w:jc w:val="center"/>
    </w:pPr>
    <w:rPr>
      <w:szCs w:val="24"/>
    </w:rPr>
  </w:style>
  <w:style w:type="paragraph" w:customStyle="1" w:styleId="Style2">
    <w:name w:val="Style2"/>
    <w:basedOn w:val="a"/>
    <w:rsid w:val="002B4069"/>
    <w:pPr>
      <w:widowControl w:val="0"/>
      <w:autoSpaceDE w:val="0"/>
      <w:autoSpaceDN w:val="0"/>
      <w:adjustRightInd w:val="0"/>
      <w:spacing w:line="254" w:lineRule="exact"/>
    </w:pPr>
    <w:rPr>
      <w:szCs w:val="24"/>
    </w:rPr>
  </w:style>
  <w:style w:type="paragraph" w:customStyle="1" w:styleId="Style3">
    <w:name w:val="Style3"/>
    <w:basedOn w:val="a"/>
    <w:rsid w:val="002B4069"/>
    <w:pPr>
      <w:widowControl w:val="0"/>
      <w:autoSpaceDE w:val="0"/>
      <w:autoSpaceDN w:val="0"/>
      <w:adjustRightInd w:val="0"/>
      <w:spacing w:line="254" w:lineRule="exact"/>
      <w:ind w:firstLine="106"/>
    </w:pPr>
    <w:rPr>
      <w:szCs w:val="24"/>
    </w:rPr>
  </w:style>
  <w:style w:type="paragraph" w:customStyle="1" w:styleId="Style4">
    <w:name w:val="Style4"/>
    <w:basedOn w:val="a"/>
    <w:rsid w:val="002B4069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6">
    <w:name w:val="Style6"/>
    <w:basedOn w:val="a"/>
    <w:rsid w:val="002B4069"/>
    <w:pPr>
      <w:widowControl w:val="0"/>
      <w:autoSpaceDE w:val="0"/>
      <w:autoSpaceDN w:val="0"/>
      <w:adjustRightInd w:val="0"/>
      <w:spacing w:line="245" w:lineRule="exact"/>
    </w:pPr>
    <w:rPr>
      <w:szCs w:val="24"/>
    </w:rPr>
  </w:style>
  <w:style w:type="character" w:customStyle="1" w:styleId="FontStyle11">
    <w:name w:val="Font Style11"/>
    <w:rsid w:val="002B406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2B40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2B4069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2B4069"/>
    <w:rPr>
      <w:rFonts w:ascii="Calibri" w:hAnsi="Calibri" w:cs="Calibri" w:hint="default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B0853-4D4A-4D93-8DBD-F682E043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Быкову Марину Николаевну принять на работу с 01 марта 1999 года сторожем архивного отдела администрации г</vt:lpstr>
    </vt:vector>
  </TitlesOfParts>
  <Company>Elcom Ltd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Специалист</cp:lastModifiedBy>
  <cp:revision>5</cp:revision>
  <cp:lastPrinted>2019-06-24T09:58:00Z</cp:lastPrinted>
  <dcterms:created xsi:type="dcterms:W3CDTF">2019-06-21T07:55:00Z</dcterms:created>
  <dcterms:modified xsi:type="dcterms:W3CDTF">2019-06-25T10:32:00Z</dcterms:modified>
</cp:coreProperties>
</file>