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86" w:rsidRPr="00824C46" w:rsidRDefault="00773386" w:rsidP="00824C46">
      <w:pPr>
        <w:pStyle w:val="BodyText"/>
        <w:rPr>
          <w:b/>
          <w:bCs/>
          <w:caps/>
          <w:sz w:val="24"/>
          <w:szCs w:val="24"/>
        </w:rPr>
      </w:pPr>
      <w:r w:rsidRPr="0077709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7" o:title=""/>
          </v:shape>
        </w:pict>
      </w:r>
    </w:p>
    <w:p w:rsidR="00773386" w:rsidRPr="008A1F88" w:rsidRDefault="00773386" w:rsidP="00824C46">
      <w:pPr>
        <w:pStyle w:val="BodyText"/>
        <w:rPr>
          <w:b/>
          <w:bCs/>
          <w:caps/>
          <w:sz w:val="24"/>
          <w:szCs w:val="24"/>
        </w:rPr>
      </w:pPr>
      <w:r w:rsidRPr="008A1F88">
        <w:rPr>
          <w:b/>
          <w:bCs/>
          <w:caps/>
          <w:sz w:val="24"/>
          <w:szCs w:val="24"/>
        </w:rPr>
        <w:t xml:space="preserve">Администрация Каслинского городского поселения </w:t>
      </w:r>
    </w:p>
    <w:p w:rsidR="00773386" w:rsidRPr="00824C46" w:rsidRDefault="00773386" w:rsidP="00824C46">
      <w:pPr>
        <w:pStyle w:val="BodyText"/>
        <w:rPr>
          <w:bCs/>
          <w:smallCaps/>
          <w:sz w:val="24"/>
          <w:szCs w:val="24"/>
        </w:rPr>
      </w:pPr>
      <w:r w:rsidRPr="00824C46">
        <w:rPr>
          <w:bCs/>
          <w:smallCaps/>
          <w:sz w:val="24"/>
          <w:szCs w:val="24"/>
        </w:rPr>
        <w:t>Челябинской области</w:t>
      </w:r>
    </w:p>
    <w:p w:rsidR="00773386" w:rsidRPr="008A1F88" w:rsidRDefault="00773386" w:rsidP="00824C46">
      <w:pPr>
        <w:pStyle w:val="BodyText"/>
        <w:rPr>
          <w:b/>
          <w:bCs/>
          <w:caps/>
          <w:szCs w:val="36"/>
        </w:rPr>
      </w:pPr>
      <w:r w:rsidRPr="008A1F88">
        <w:rPr>
          <w:b/>
          <w:bCs/>
          <w:caps/>
          <w:sz w:val="40"/>
          <w:szCs w:val="40"/>
        </w:rPr>
        <w:t>ПОСТАНОВЛЕНИЕ</w:t>
      </w:r>
    </w:p>
    <w:p w:rsidR="00773386" w:rsidRDefault="00773386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z-index:251658240" from="0,5.75pt" to="477pt,5.75pt" strokeweight="4.5pt">
            <v:stroke linestyle="thinThick"/>
          </v:line>
        </w:pict>
      </w:r>
    </w:p>
    <w:p w:rsidR="00773386" w:rsidRPr="00824C46" w:rsidRDefault="00773386" w:rsidP="00805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24C46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824C46">
        <w:rPr>
          <w:rFonts w:ascii="Times New Roman" w:hAnsi="Times New Roman"/>
          <w:sz w:val="24"/>
          <w:szCs w:val="24"/>
          <w:u w:val="single"/>
        </w:rPr>
        <w:t>»</w:t>
      </w:r>
      <w:r w:rsidRPr="00824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r w:rsidRPr="00482B1A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__ </w:t>
      </w:r>
      <w:smartTag w:uri="urn:schemas-microsoft-com:office:smarttags" w:element="metricconverter">
        <w:smartTagPr>
          <w:attr w:name="ProductID" w:val="2020 г"/>
        </w:smartTagPr>
        <w:r w:rsidRPr="00824C46">
          <w:rPr>
            <w:rFonts w:ascii="Times New Roman" w:hAnsi="Times New Roman"/>
            <w:sz w:val="24"/>
            <w:szCs w:val="24"/>
          </w:rPr>
          <w:t>2020 г</w:t>
        </w:r>
      </w:smartTag>
      <w:r w:rsidRPr="00824C46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302</w:t>
      </w:r>
    </w:p>
    <w:p w:rsidR="00773386" w:rsidRPr="00824C46" w:rsidRDefault="00773386" w:rsidP="00824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        г. Касли </w:t>
      </w:r>
    </w:p>
    <w:p w:rsidR="00773386" w:rsidRPr="00824C46" w:rsidRDefault="00773386" w:rsidP="00824C46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73386" w:rsidRPr="00824C46" w:rsidRDefault="00773386" w:rsidP="000C09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4C46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разработки </w:t>
      </w:r>
    </w:p>
    <w:p w:rsidR="00773386" w:rsidRPr="00824C46" w:rsidRDefault="00773386" w:rsidP="000C09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4C46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утверждения бюджетного прогноза</w:t>
      </w:r>
    </w:p>
    <w:p w:rsidR="00773386" w:rsidRDefault="00773386" w:rsidP="000C09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Каслинского</w:t>
      </w:r>
      <w:r w:rsidRPr="00DA3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773386" w:rsidRPr="00824C46" w:rsidRDefault="00773386" w:rsidP="000C093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долгосрочный период</w:t>
      </w:r>
    </w:p>
    <w:p w:rsidR="00773386" w:rsidRDefault="00773386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73386" w:rsidRPr="00824C46" w:rsidRDefault="00773386" w:rsidP="00824C4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73386" w:rsidRPr="00824C46" w:rsidRDefault="00773386" w:rsidP="0080504F">
      <w:pPr>
        <w:widowControl w:val="0"/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В соответствии со статьей 170.1 Бюджетного кодекса Российской Федерации, Федеральным законом от 28.06.2014 №172-ФЗ «О стратегическом планировании в Российской Федерации, Положением о бюджетном процессе в </w:t>
      </w:r>
      <w:r>
        <w:rPr>
          <w:rFonts w:ascii="Times New Roman" w:hAnsi="Times New Roman"/>
          <w:sz w:val="24"/>
          <w:szCs w:val="24"/>
        </w:rPr>
        <w:t xml:space="preserve">Каслинском городском поселении, утвержденным Решением Совета депутатов Каслинского городского поселения </w:t>
      </w:r>
      <w:r w:rsidRPr="00824C4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29.10.2019</w:t>
      </w:r>
      <w:r w:rsidRPr="00824C4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302</w:t>
      </w:r>
      <w:r w:rsidRPr="00824C46">
        <w:rPr>
          <w:rFonts w:ascii="Times New Roman" w:hAnsi="Times New Roman"/>
          <w:i/>
          <w:sz w:val="24"/>
          <w:szCs w:val="24"/>
        </w:rPr>
        <w:t xml:space="preserve"> </w:t>
      </w:r>
    </w:p>
    <w:p w:rsidR="00773386" w:rsidRPr="00824C46" w:rsidRDefault="00773386" w:rsidP="0080504F">
      <w:pPr>
        <w:spacing w:after="0" w:line="240" w:lineRule="auto"/>
        <w:ind w:left="180" w:firstLine="529"/>
        <w:rPr>
          <w:rFonts w:ascii="Times New Roman" w:hAnsi="Times New Roman"/>
          <w:b/>
          <w:sz w:val="24"/>
          <w:szCs w:val="24"/>
        </w:rPr>
      </w:pPr>
    </w:p>
    <w:p w:rsidR="00773386" w:rsidRPr="00824C46" w:rsidRDefault="00773386" w:rsidP="00824C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3386" w:rsidRDefault="00773386" w:rsidP="006A68E1">
      <w:pPr>
        <w:pStyle w:val="Header"/>
        <w:keepLines/>
        <w:tabs>
          <w:tab w:val="center" w:pos="851"/>
        </w:tabs>
        <w:spacing w:after="100" w:afterAutospacing="1"/>
        <w:ind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ПОСТАНОВЛЯЮ:</w:t>
      </w:r>
    </w:p>
    <w:p w:rsidR="00773386" w:rsidRPr="003830E4" w:rsidRDefault="00773386" w:rsidP="005009C1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540" w:right="279" w:firstLine="0"/>
        <w:jc w:val="both"/>
        <w:rPr>
          <w:rFonts w:ascii="Times New Roman" w:hAnsi="Times New Roman"/>
          <w:sz w:val="24"/>
          <w:szCs w:val="24"/>
        </w:rPr>
      </w:pPr>
      <w:r w:rsidRPr="003830E4">
        <w:rPr>
          <w:rFonts w:ascii="Times New Roman" w:hAnsi="Times New Roman"/>
          <w:sz w:val="24"/>
          <w:szCs w:val="24"/>
        </w:rPr>
        <w:t>Утвердить прилагаемый Порядок разработки и утверждения бюджетного прогноза Каслинского городского поселения на долгосрочный период (приложение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830E4">
        <w:rPr>
          <w:rFonts w:ascii="Times New Roman" w:hAnsi="Times New Roman"/>
          <w:sz w:val="24"/>
          <w:szCs w:val="24"/>
        </w:rPr>
        <w:t xml:space="preserve"> 1).</w:t>
      </w:r>
    </w:p>
    <w:p w:rsidR="00773386" w:rsidRDefault="00773386" w:rsidP="00DA3D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right="27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общего отдела администрации Каслинского городского поселения (Шимель Н.В.) разместить </w:t>
      </w:r>
      <w:r w:rsidRPr="003830E4">
        <w:rPr>
          <w:rFonts w:ascii="Times New Roman" w:hAnsi="Times New Roman"/>
          <w:sz w:val="24"/>
          <w:szCs w:val="24"/>
        </w:rPr>
        <w:t>настоящее постановление на официальном сайте администрации Каслинского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информационно- коммуникационной  сети «Интернет»</w:t>
      </w:r>
      <w:r w:rsidRPr="003830E4">
        <w:rPr>
          <w:rFonts w:ascii="Times New Roman" w:hAnsi="Times New Roman"/>
          <w:sz w:val="24"/>
          <w:szCs w:val="24"/>
        </w:rPr>
        <w:t>.</w:t>
      </w:r>
    </w:p>
    <w:p w:rsidR="00773386" w:rsidRPr="003830E4" w:rsidRDefault="00773386" w:rsidP="00DA3D9D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right="27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 и распространяется на правоотношения,  связанные с составлением проекта бюджета, начиная с проекта на  2021 год и плановый период 2022 и 2023 годов. </w:t>
      </w:r>
    </w:p>
    <w:p w:rsidR="00773386" w:rsidRPr="003830E4" w:rsidRDefault="00773386" w:rsidP="000A2CF5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3830E4">
        <w:rPr>
          <w:rFonts w:ascii="Times New Roman" w:hAnsi="Times New Roman"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3830E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773386" w:rsidRPr="00824C46" w:rsidRDefault="00773386" w:rsidP="00412883">
      <w:pPr>
        <w:tabs>
          <w:tab w:val="left" w:pos="540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773386" w:rsidRDefault="00773386" w:rsidP="0082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386" w:rsidRPr="00824C46" w:rsidRDefault="00773386" w:rsidP="00824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386" w:rsidRPr="00824C46" w:rsidRDefault="00773386" w:rsidP="003830E4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>Глава</w:t>
      </w:r>
    </w:p>
    <w:p w:rsidR="00773386" w:rsidRPr="00824C46" w:rsidRDefault="00773386" w:rsidP="003830E4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24C46">
        <w:rPr>
          <w:rFonts w:ascii="Times New Roman" w:hAnsi="Times New Roman"/>
          <w:sz w:val="24"/>
          <w:szCs w:val="24"/>
        </w:rPr>
        <w:t xml:space="preserve">Каслинского городского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24C46">
        <w:rPr>
          <w:rFonts w:ascii="Times New Roman" w:hAnsi="Times New Roman"/>
          <w:sz w:val="24"/>
          <w:szCs w:val="24"/>
        </w:rPr>
        <w:t xml:space="preserve">                             Е.Н. Васенина</w:t>
      </w:r>
    </w:p>
    <w:p w:rsidR="00773386" w:rsidRPr="00824C46" w:rsidRDefault="00773386" w:rsidP="00824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386" w:rsidRPr="00824C46" w:rsidRDefault="00773386" w:rsidP="00824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386" w:rsidRDefault="00773386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824C4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6702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73386" w:rsidRDefault="00773386" w:rsidP="000A2CF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73386" w:rsidRDefault="00773386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</w:p>
    <w:p w:rsidR="00773386" w:rsidRDefault="00773386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773386" w:rsidRDefault="00773386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</w:t>
      </w:r>
      <w:r w:rsidRPr="00BE11CF">
        <w:rPr>
          <w:rFonts w:ascii="Times New Roman" w:hAnsi="Times New Roman"/>
          <w:bCs/>
          <w:sz w:val="24"/>
          <w:szCs w:val="24"/>
        </w:rPr>
        <w:t>дминистра</w:t>
      </w:r>
      <w:r>
        <w:rPr>
          <w:rFonts w:ascii="Times New Roman" w:hAnsi="Times New Roman"/>
          <w:bCs/>
          <w:sz w:val="24"/>
          <w:szCs w:val="24"/>
        </w:rPr>
        <w:t>ции</w:t>
      </w:r>
    </w:p>
    <w:p w:rsidR="00773386" w:rsidRPr="006E0BC1" w:rsidRDefault="00773386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Каслинского городского поселения</w:t>
      </w:r>
    </w:p>
    <w:p w:rsidR="00773386" w:rsidRDefault="00773386" w:rsidP="00412883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___________ №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_______</w:t>
      </w:r>
    </w:p>
    <w:p w:rsidR="00773386" w:rsidRDefault="00773386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386" w:rsidRPr="000A2CF5" w:rsidRDefault="00773386" w:rsidP="000A2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CF5">
        <w:rPr>
          <w:rFonts w:ascii="Times New Roman" w:hAnsi="Times New Roman"/>
          <w:b/>
          <w:sz w:val="24"/>
          <w:szCs w:val="24"/>
        </w:rPr>
        <w:t>Порядок</w:t>
      </w:r>
    </w:p>
    <w:p w:rsidR="00773386" w:rsidRPr="000A2CF5" w:rsidRDefault="00773386" w:rsidP="000A2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CF5">
        <w:rPr>
          <w:rFonts w:ascii="Times New Roman" w:hAnsi="Times New Roman"/>
          <w:b/>
          <w:sz w:val="24"/>
          <w:szCs w:val="24"/>
        </w:rPr>
        <w:t xml:space="preserve">разработки и утверждения бюджетного прогноза </w:t>
      </w:r>
    </w:p>
    <w:p w:rsidR="00773386" w:rsidRPr="000A2CF5" w:rsidRDefault="00773386" w:rsidP="000A2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CF5">
        <w:rPr>
          <w:rFonts w:ascii="Times New Roman" w:hAnsi="Times New Roman"/>
          <w:b/>
          <w:sz w:val="24"/>
          <w:szCs w:val="24"/>
        </w:rPr>
        <w:t xml:space="preserve">Каслинского городского поселения на долгосрочный период </w:t>
      </w:r>
    </w:p>
    <w:p w:rsidR="00773386" w:rsidRPr="000A2CF5" w:rsidRDefault="00773386" w:rsidP="00A258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1. Настоящий Порядок определяет сроки</w:t>
      </w:r>
      <w:r>
        <w:rPr>
          <w:rFonts w:ascii="Times New Roman" w:hAnsi="Times New Roman"/>
          <w:sz w:val="24"/>
          <w:szCs w:val="24"/>
        </w:rPr>
        <w:t>, правила</w:t>
      </w:r>
      <w:r w:rsidRPr="000A2CF5">
        <w:rPr>
          <w:rFonts w:ascii="Times New Roman" w:hAnsi="Times New Roman"/>
          <w:sz w:val="24"/>
          <w:szCs w:val="24"/>
        </w:rPr>
        <w:t xml:space="preserve"> разработки и утверждения, период действия, состав и содержание бюджетного прогноза</w:t>
      </w:r>
      <w:r w:rsidRPr="00DA3D9D">
        <w:rPr>
          <w:rFonts w:ascii="Times New Roman" w:hAnsi="Times New Roman"/>
          <w:sz w:val="24"/>
          <w:szCs w:val="24"/>
        </w:rPr>
        <w:t xml:space="preserve"> </w:t>
      </w:r>
      <w:r w:rsidRPr="000A2CF5">
        <w:rPr>
          <w:rFonts w:ascii="Times New Roman" w:hAnsi="Times New Roman"/>
          <w:sz w:val="24"/>
          <w:szCs w:val="24"/>
        </w:rPr>
        <w:t>Каслинского городского поселения на долгосрочный период  (далее - бюджетный прогноз).</w:t>
      </w:r>
    </w:p>
    <w:p w:rsidR="00773386" w:rsidRPr="000A2CF5" w:rsidRDefault="00773386" w:rsidP="000A2CF5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0A2CF5">
        <w:rPr>
          <w:sz w:val="24"/>
          <w:szCs w:val="24"/>
        </w:rPr>
        <w:t xml:space="preserve">2. </w:t>
      </w:r>
      <w:r w:rsidRPr="000A2CF5">
        <w:rPr>
          <w:i w:val="0"/>
          <w:sz w:val="24"/>
          <w:szCs w:val="24"/>
        </w:rPr>
        <w:t xml:space="preserve">Под бюджетным прогнозом понимается документ, содержащий прогноз основных характеристик бюджета Каслинского городского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r>
        <w:rPr>
          <w:i w:val="0"/>
          <w:sz w:val="24"/>
          <w:szCs w:val="24"/>
        </w:rPr>
        <w:t>Каслинского городского</w:t>
      </w:r>
      <w:r w:rsidRPr="000A2CF5">
        <w:rPr>
          <w:i w:val="0"/>
          <w:sz w:val="24"/>
          <w:szCs w:val="24"/>
        </w:rPr>
        <w:t xml:space="preserve"> поселения, а также содержащий основные подходы к формированию бюджетной политики, на долгосрочный период.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Бюджетный прогноз разрабатывается каждые три года на шестилетний период на основе прогноза социально-экономического развития Каслинского городского поселения (далее - прогноз социально-экономического развития) на соответствующий период.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Каслинского городского поселения о бюджете Каслинского городского поселения на очередной финансовый год и на плановый период без продления периода его действия.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3. Разработка бюджетного прогноза (проекта, проекта изменений бюджетного прогноза) осуществляется финансово - экономическим отделом администрации Каслинского городского поселения (далее - финансовый отдел).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Каслинского городского поселения.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Каслинского городского поселения, направляется в Совет депутатов Каслинского городского поселения одновременно с проектом решения о бюджете Каслинского городского поселения на очередной финансовый год и на плановый период.</w:t>
      </w:r>
    </w:p>
    <w:p w:rsidR="00773386" w:rsidRPr="000A2CF5" w:rsidRDefault="00773386" w:rsidP="000A2C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CF5">
        <w:rPr>
          <w:rFonts w:ascii="Times New Roman" w:hAnsi="Times New Roman"/>
          <w:sz w:val="24"/>
          <w:szCs w:val="24"/>
        </w:rPr>
        <w:t>5. Бюджетный прогноз (изменения бюджетного прогноза) утверждается постановлением администрации Каслинского городского поселения в срок, не превышающий двух месяцев со дня официального опубликования решения о бюджете Каслинского городского поселения на очередной финансовый год и на плановый период.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6. Бюджетный прогноз состоит из текстовой части и приложений.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1) цели и задачи долгосрочной бюджетной политики;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2) условия формирования бюджетного прогноза;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3) прогноз основных характеристик бюджета Каслинского городского поселения;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4) показатели финансового обеспечения муниципальных программ Каслинского городского поселения на период их действия;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5) оценка и минимизация бюджетных рисков.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Каслинского городского поселения;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3) третий раздел должен содержать анализ основных характеристик бюджета Каслинского городского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Каслинского городского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Каслинского городского поселения;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9. Приложения к тексту бюджетного прогноза содержат: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1) прогноз основных характеристик</w:t>
      </w:r>
      <w:r>
        <w:rPr>
          <w:rFonts w:ascii="Times New Roman" w:hAnsi="Times New Roman"/>
          <w:sz w:val="24"/>
          <w:szCs w:val="24"/>
        </w:rPr>
        <w:t xml:space="preserve"> бюджета</w:t>
      </w:r>
      <w:r w:rsidRPr="00412883">
        <w:rPr>
          <w:rFonts w:ascii="Times New Roman" w:hAnsi="Times New Roman"/>
          <w:sz w:val="24"/>
          <w:szCs w:val="24"/>
        </w:rPr>
        <w:t xml:space="preserve"> Каслинского городского поселения (по форме согласно приложению 1 к настоящему Порядку);</w:t>
      </w:r>
    </w:p>
    <w:p w:rsidR="00773386" w:rsidRPr="00412883" w:rsidRDefault="00773386" w:rsidP="00412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2) показатели финансового обеспечения муниципальных программ Каслинского городского поселения (по форме согласно приложению 2 к настоящему Порядку).</w:t>
      </w:r>
    </w:p>
    <w:p w:rsidR="00773386" w:rsidRPr="00412883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12883">
        <w:rPr>
          <w:rFonts w:ascii="Times New Roman" w:hAnsi="Times New Roman"/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Каслинского городского поселения.</w:t>
      </w: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386" w:rsidRDefault="00773386" w:rsidP="00412883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</w:rPr>
      </w:pPr>
    </w:p>
    <w:p w:rsidR="00773386" w:rsidRDefault="00773386" w:rsidP="00412883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</w:rPr>
      </w:pPr>
    </w:p>
    <w:p w:rsidR="00773386" w:rsidRPr="00DA3D9D" w:rsidRDefault="00773386" w:rsidP="00412883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A25812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DA3D9D">
        <w:rPr>
          <w:rFonts w:ascii="Times New Roman" w:hAnsi="Times New Roman"/>
          <w:sz w:val="24"/>
          <w:szCs w:val="24"/>
        </w:rPr>
        <w:t>Приложение 1</w:t>
      </w:r>
    </w:p>
    <w:p w:rsidR="00773386" w:rsidRPr="00DA3D9D" w:rsidRDefault="00773386" w:rsidP="004128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>к Порядку  разработки и утверждения</w:t>
      </w:r>
    </w:p>
    <w:p w:rsidR="00773386" w:rsidRPr="00DA3D9D" w:rsidRDefault="00773386" w:rsidP="00DA3D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 xml:space="preserve">бюджетного прогноза </w:t>
      </w:r>
    </w:p>
    <w:p w:rsidR="00773386" w:rsidRDefault="00773386" w:rsidP="004128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 xml:space="preserve">Каслинского городского поселения </w:t>
      </w:r>
    </w:p>
    <w:p w:rsidR="00773386" w:rsidRDefault="00773386" w:rsidP="004128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</w:t>
      </w:r>
      <w:r w:rsidRPr="00DA3D9D">
        <w:rPr>
          <w:rFonts w:ascii="Times New Roman" w:hAnsi="Times New Roman"/>
          <w:sz w:val="24"/>
          <w:szCs w:val="24"/>
        </w:rPr>
        <w:t>а долгосрочный период</w:t>
      </w:r>
    </w:p>
    <w:p w:rsidR="00773386" w:rsidRPr="00A25812" w:rsidRDefault="00773386" w:rsidP="00A25812">
      <w:pPr>
        <w:widowControl w:val="0"/>
        <w:autoSpaceDE w:val="0"/>
        <w:autoSpaceDN w:val="0"/>
        <w:jc w:val="center"/>
        <w:rPr>
          <w:rFonts w:ascii="Times New Roman" w:hAnsi="Times New Roman"/>
          <w:szCs w:val="20"/>
        </w:rPr>
      </w:pPr>
      <w:bookmarkStart w:id="1" w:name="P78"/>
      <w:bookmarkEnd w:id="1"/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006">
        <w:rPr>
          <w:rFonts w:ascii="Times New Roman" w:hAnsi="Times New Roman"/>
          <w:b/>
          <w:sz w:val="24"/>
          <w:szCs w:val="24"/>
        </w:rPr>
        <w:t>Прогноз основных характеристик</w:t>
      </w: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006">
        <w:rPr>
          <w:rFonts w:ascii="Times New Roman" w:hAnsi="Times New Roman"/>
          <w:b/>
          <w:sz w:val="24"/>
          <w:szCs w:val="24"/>
        </w:rPr>
        <w:t>бюджета Каслинского городского поселения</w:t>
      </w: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6006"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177"/>
        <w:gridCol w:w="1260"/>
        <w:gridCol w:w="1440"/>
        <w:gridCol w:w="1080"/>
        <w:gridCol w:w="900"/>
        <w:gridCol w:w="900"/>
      </w:tblGrid>
      <w:tr w:rsidR="00773386" w:rsidRPr="007B6006" w:rsidTr="00A213A6">
        <w:tc>
          <w:tcPr>
            <w:tcW w:w="624" w:type="dxa"/>
            <w:vAlign w:val="center"/>
          </w:tcPr>
          <w:p w:rsidR="00773386" w:rsidRPr="00744539" w:rsidRDefault="00773386" w:rsidP="00744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  <w:vAlign w:val="center"/>
          </w:tcPr>
          <w:p w:rsidR="00773386" w:rsidRPr="00744539" w:rsidRDefault="00773386" w:rsidP="00744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5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7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Очередной год (n)</w:t>
            </w:r>
          </w:p>
        </w:tc>
        <w:tc>
          <w:tcPr>
            <w:tcW w:w="1260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Первый год планового периода (n)</w:t>
            </w:r>
          </w:p>
        </w:tc>
        <w:tc>
          <w:tcPr>
            <w:tcW w:w="1440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Второй год планового периода (n)</w:t>
            </w:r>
          </w:p>
        </w:tc>
        <w:tc>
          <w:tcPr>
            <w:tcW w:w="1080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+ 3</w:t>
            </w:r>
          </w:p>
        </w:tc>
        <w:tc>
          <w:tcPr>
            <w:tcW w:w="900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+ 4</w:t>
            </w:r>
          </w:p>
        </w:tc>
        <w:tc>
          <w:tcPr>
            <w:tcW w:w="900" w:type="dxa"/>
          </w:tcPr>
          <w:p w:rsidR="00773386" w:rsidRPr="008D4F8E" w:rsidRDefault="00773386" w:rsidP="004C0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+ 5</w:t>
            </w: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</w:tcPr>
          <w:p w:rsidR="00773386" w:rsidRPr="007B6006" w:rsidRDefault="00773386" w:rsidP="00383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Источники  финансирования дефицита бюджета - всего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5.1. - 5.n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62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7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Default="0077338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773386" w:rsidRPr="00DA3D9D" w:rsidRDefault="00773386" w:rsidP="00A213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8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A3D9D">
        <w:rPr>
          <w:rFonts w:ascii="Times New Roman" w:hAnsi="Times New Roman"/>
          <w:sz w:val="24"/>
          <w:szCs w:val="24"/>
        </w:rPr>
        <w:t>Приложение 2</w:t>
      </w:r>
    </w:p>
    <w:p w:rsidR="00773386" w:rsidRPr="00DA3D9D" w:rsidRDefault="00773386" w:rsidP="00A213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>к Порядку разработки и утверждения</w:t>
      </w:r>
    </w:p>
    <w:p w:rsidR="00773386" w:rsidRPr="00DA3D9D" w:rsidRDefault="00773386" w:rsidP="00A213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 xml:space="preserve">бюджетного прогноза </w:t>
      </w:r>
    </w:p>
    <w:p w:rsidR="00773386" w:rsidRPr="00DA3D9D" w:rsidRDefault="00773386" w:rsidP="00A213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D9D">
        <w:rPr>
          <w:rFonts w:ascii="Times New Roman" w:hAnsi="Times New Roman"/>
          <w:sz w:val="24"/>
          <w:szCs w:val="24"/>
        </w:rPr>
        <w:t xml:space="preserve">Каслинского городского поселения </w:t>
      </w:r>
    </w:p>
    <w:p w:rsidR="00773386" w:rsidRDefault="00773386" w:rsidP="00A213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DA3D9D">
        <w:rPr>
          <w:rFonts w:ascii="Times New Roman" w:hAnsi="Times New Roman"/>
          <w:sz w:val="24"/>
          <w:szCs w:val="24"/>
        </w:rPr>
        <w:t>на долгосрочный период</w:t>
      </w:r>
      <w:bookmarkStart w:id="2" w:name="P246"/>
      <w:bookmarkEnd w:id="2"/>
      <w:r>
        <w:rPr>
          <w:rFonts w:ascii="Times New Roman" w:hAnsi="Times New Roman"/>
        </w:rPr>
        <w:t xml:space="preserve"> </w:t>
      </w:r>
    </w:p>
    <w:p w:rsidR="00773386" w:rsidRPr="00A25812" w:rsidRDefault="00773386" w:rsidP="00A25812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</w:rPr>
      </w:pP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006">
        <w:rPr>
          <w:rFonts w:ascii="Times New Roman" w:hAnsi="Times New Roman"/>
          <w:b/>
          <w:sz w:val="24"/>
          <w:szCs w:val="24"/>
        </w:rPr>
        <w:t>Показатели финансового обеспечения</w:t>
      </w: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006">
        <w:rPr>
          <w:rFonts w:ascii="Times New Roman" w:hAnsi="Times New Roman"/>
          <w:b/>
          <w:sz w:val="24"/>
          <w:szCs w:val="24"/>
        </w:rPr>
        <w:t>муниципальных программ Каслинского городского поселения</w:t>
      </w: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6006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889"/>
        <w:gridCol w:w="1440"/>
        <w:gridCol w:w="1260"/>
        <w:gridCol w:w="900"/>
        <w:gridCol w:w="900"/>
        <w:gridCol w:w="904"/>
      </w:tblGrid>
      <w:tr w:rsidR="00773386" w:rsidRPr="007B6006" w:rsidTr="00A213A6">
        <w:tc>
          <w:tcPr>
            <w:tcW w:w="737" w:type="dxa"/>
          </w:tcPr>
          <w:p w:rsidR="00773386" w:rsidRPr="007B6006" w:rsidRDefault="00773386" w:rsidP="00A21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81" w:type="dxa"/>
          </w:tcPr>
          <w:p w:rsidR="00773386" w:rsidRPr="007B6006" w:rsidRDefault="00773386" w:rsidP="00A21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Очередной год (n)</w:t>
            </w:r>
          </w:p>
        </w:tc>
        <w:tc>
          <w:tcPr>
            <w:tcW w:w="1440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Первый год планового периода (n)</w:t>
            </w:r>
          </w:p>
        </w:tc>
        <w:tc>
          <w:tcPr>
            <w:tcW w:w="1260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Второй год планового периода (n)</w:t>
            </w:r>
          </w:p>
        </w:tc>
        <w:tc>
          <w:tcPr>
            <w:tcW w:w="900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+ 3</w:t>
            </w:r>
          </w:p>
        </w:tc>
        <w:tc>
          <w:tcPr>
            <w:tcW w:w="900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+ 4</w:t>
            </w:r>
          </w:p>
        </w:tc>
        <w:tc>
          <w:tcPr>
            <w:tcW w:w="904" w:type="dxa"/>
          </w:tcPr>
          <w:p w:rsidR="00773386" w:rsidRPr="008D4F8E" w:rsidRDefault="00773386" w:rsidP="00A213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F8E">
              <w:rPr>
                <w:rFonts w:ascii="Times New Roman" w:hAnsi="Times New Roman"/>
              </w:rPr>
              <w:t>n + 5</w:t>
            </w: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1 </w:t>
            </w:r>
            <w:r w:rsidRPr="007B6006">
              <w:rPr>
                <w:rFonts w:ascii="Times New Roman" w:hAnsi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2 </w:t>
            </w:r>
            <w:r w:rsidRPr="007B6006">
              <w:rPr>
                <w:rFonts w:ascii="Times New Roman" w:hAnsi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386" w:rsidRPr="007B6006" w:rsidTr="00A213A6">
        <w:tc>
          <w:tcPr>
            <w:tcW w:w="737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06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89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73386" w:rsidRPr="007B6006" w:rsidRDefault="00773386" w:rsidP="007B6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386" w:rsidRPr="007B6006" w:rsidRDefault="00773386" w:rsidP="007B6006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06">
        <w:rPr>
          <w:rFonts w:ascii="Times New Roman" w:hAnsi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773386" w:rsidRPr="007B6006" w:rsidRDefault="00773386" w:rsidP="007B6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06">
        <w:rPr>
          <w:rFonts w:ascii="Times New Roman" w:hAnsi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386" w:rsidRDefault="00773386" w:rsidP="007B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73386" w:rsidSect="007B6006">
      <w:headerReference w:type="default" r:id="rId8"/>
      <w:headerReference w:type="first" r:id="rId9"/>
      <w:pgSz w:w="11906" w:h="16838"/>
      <w:pgMar w:top="567" w:right="926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86" w:rsidRDefault="00773386" w:rsidP="00B61F89">
      <w:pPr>
        <w:spacing w:after="0" w:line="240" w:lineRule="auto"/>
      </w:pPr>
      <w:r>
        <w:separator/>
      </w:r>
    </w:p>
  </w:endnote>
  <w:endnote w:type="continuationSeparator" w:id="0">
    <w:p w:rsidR="00773386" w:rsidRDefault="00773386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86" w:rsidRDefault="00773386" w:rsidP="00B61F89">
      <w:pPr>
        <w:spacing w:after="0" w:line="240" w:lineRule="auto"/>
      </w:pPr>
      <w:r>
        <w:separator/>
      </w:r>
    </w:p>
  </w:footnote>
  <w:footnote w:type="continuationSeparator" w:id="0">
    <w:p w:rsidR="00773386" w:rsidRDefault="00773386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86" w:rsidRPr="00EC6C33" w:rsidRDefault="00773386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86" w:rsidRPr="00EC6C33" w:rsidRDefault="00773386">
    <w:pPr>
      <w:pStyle w:val="Header"/>
      <w:jc w:val="center"/>
      <w:rPr>
        <w:rFonts w:ascii="Times New Roman" w:hAnsi="Times New Roman"/>
        <w:snapToGrid w:val="0"/>
        <w:color w:val="00000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F89"/>
    <w:rsid w:val="00057122"/>
    <w:rsid w:val="00064083"/>
    <w:rsid w:val="000669C0"/>
    <w:rsid w:val="000824B9"/>
    <w:rsid w:val="000A2CF5"/>
    <w:rsid w:val="000A4462"/>
    <w:rsid w:val="000A61BC"/>
    <w:rsid w:val="000C093B"/>
    <w:rsid w:val="000C5406"/>
    <w:rsid w:val="0014384C"/>
    <w:rsid w:val="0015631F"/>
    <w:rsid w:val="001F5A5B"/>
    <w:rsid w:val="002769A0"/>
    <w:rsid w:val="00287BDB"/>
    <w:rsid w:val="002F5016"/>
    <w:rsid w:val="0032113D"/>
    <w:rsid w:val="003411EC"/>
    <w:rsid w:val="00344E17"/>
    <w:rsid w:val="003830E4"/>
    <w:rsid w:val="003B7CE8"/>
    <w:rsid w:val="00412883"/>
    <w:rsid w:val="00412B68"/>
    <w:rsid w:val="00471779"/>
    <w:rsid w:val="00481A84"/>
    <w:rsid w:val="00482B1A"/>
    <w:rsid w:val="004C0D77"/>
    <w:rsid w:val="005009C1"/>
    <w:rsid w:val="00525830"/>
    <w:rsid w:val="00534041"/>
    <w:rsid w:val="005709AB"/>
    <w:rsid w:val="0059796D"/>
    <w:rsid w:val="005B097A"/>
    <w:rsid w:val="005B6087"/>
    <w:rsid w:val="006702DE"/>
    <w:rsid w:val="006A68E1"/>
    <w:rsid w:val="006E0BC1"/>
    <w:rsid w:val="006F02AC"/>
    <w:rsid w:val="0070123A"/>
    <w:rsid w:val="00744539"/>
    <w:rsid w:val="0076161C"/>
    <w:rsid w:val="00773386"/>
    <w:rsid w:val="0077709C"/>
    <w:rsid w:val="0078079D"/>
    <w:rsid w:val="007B5240"/>
    <w:rsid w:val="007B6006"/>
    <w:rsid w:val="007E516B"/>
    <w:rsid w:val="0080504F"/>
    <w:rsid w:val="00814A00"/>
    <w:rsid w:val="00821AB4"/>
    <w:rsid w:val="00824C46"/>
    <w:rsid w:val="008A1F88"/>
    <w:rsid w:val="008D4F8E"/>
    <w:rsid w:val="00900760"/>
    <w:rsid w:val="00910449"/>
    <w:rsid w:val="00945AE2"/>
    <w:rsid w:val="0095759C"/>
    <w:rsid w:val="00961CFB"/>
    <w:rsid w:val="00984639"/>
    <w:rsid w:val="009B3AED"/>
    <w:rsid w:val="009F7DA3"/>
    <w:rsid w:val="00A04C24"/>
    <w:rsid w:val="00A213A6"/>
    <w:rsid w:val="00A25812"/>
    <w:rsid w:val="00A45679"/>
    <w:rsid w:val="00B11FAC"/>
    <w:rsid w:val="00B4540E"/>
    <w:rsid w:val="00B61F89"/>
    <w:rsid w:val="00B802D9"/>
    <w:rsid w:val="00BD48D9"/>
    <w:rsid w:val="00BE11CF"/>
    <w:rsid w:val="00BF6D49"/>
    <w:rsid w:val="00C14979"/>
    <w:rsid w:val="00C238CE"/>
    <w:rsid w:val="00C2398D"/>
    <w:rsid w:val="00CA1FAE"/>
    <w:rsid w:val="00CF7CE4"/>
    <w:rsid w:val="00D15DFA"/>
    <w:rsid w:val="00D52D63"/>
    <w:rsid w:val="00D96784"/>
    <w:rsid w:val="00DA3D9D"/>
    <w:rsid w:val="00DE1640"/>
    <w:rsid w:val="00DF18DE"/>
    <w:rsid w:val="00DF5AAC"/>
    <w:rsid w:val="00E31D2D"/>
    <w:rsid w:val="00E55D96"/>
    <w:rsid w:val="00EB7B72"/>
    <w:rsid w:val="00EC6C33"/>
    <w:rsid w:val="00EE185E"/>
    <w:rsid w:val="00EE2DF1"/>
    <w:rsid w:val="00F50BEA"/>
    <w:rsid w:val="00F75EE7"/>
    <w:rsid w:val="00FC46B7"/>
    <w:rsid w:val="00FC72B0"/>
    <w:rsid w:val="00F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61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1F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1F8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F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F89"/>
    <w:rPr>
      <w:rFonts w:cs="Times New Roman"/>
    </w:rPr>
  </w:style>
  <w:style w:type="character" w:styleId="PageNumber">
    <w:name w:val="page number"/>
    <w:basedOn w:val="DefaultParagraphFont"/>
    <w:uiPriority w:val="99"/>
    <w:rsid w:val="00B61F89"/>
    <w:rPr>
      <w:rFonts w:cs="Times New Roman"/>
    </w:rPr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61F89"/>
    <w:rPr>
      <w:rFonts w:cs="Times New Roman"/>
      <w:color w:val="000080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041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824C46"/>
    <w:pPr>
      <w:widowControl w:val="0"/>
      <w:spacing w:after="0" w:line="240" w:lineRule="auto"/>
      <w:jc w:val="center"/>
    </w:pPr>
    <w:rPr>
      <w:rFonts w:ascii="Times New Roman" w:hAnsi="Times New Roman"/>
      <w:spacing w:val="20"/>
      <w:sz w:val="3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BE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24C46"/>
    <w:rPr>
      <w:rFonts w:cs="Times New Roman"/>
      <w:spacing w:val="20"/>
      <w:sz w:val="36"/>
      <w:lang w:val="ru-RU" w:eastAsia="ru-RU" w:bidi="ar-SA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D15DFA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15DFA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D15DFA"/>
    <w:pPr>
      <w:widowControl w:val="0"/>
      <w:shd w:val="clear" w:color="auto" w:fill="FFFFFF"/>
      <w:spacing w:before="300" w:after="300" w:line="317" w:lineRule="exact"/>
      <w:ind w:hanging="340"/>
      <w:jc w:val="center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6</Pages>
  <Words>1308</Words>
  <Characters>7458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29</cp:revision>
  <cp:lastPrinted>2020-10-23T06:53:00Z</cp:lastPrinted>
  <dcterms:created xsi:type="dcterms:W3CDTF">2016-05-23T08:37:00Z</dcterms:created>
  <dcterms:modified xsi:type="dcterms:W3CDTF">2020-10-27T06:37:00Z</dcterms:modified>
</cp:coreProperties>
</file>